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CB3" w:rsidRPr="004957DA" w:rsidRDefault="00BB4CB3" w:rsidP="00BB4CB3">
      <w:pPr>
        <w:rPr>
          <w:rFonts w:asciiTheme="minorHAnsi" w:hAnsiTheme="minorHAnsi" w:cstheme="minorHAnsi"/>
        </w:rPr>
      </w:pPr>
    </w:p>
    <w:p w:rsidR="00EB5613" w:rsidRPr="004957DA" w:rsidRDefault="00EB5613" w:rsidP="00EB5613">
      <w:pPr>
        <w:jc w:val="center"/>
        <w:rPr>
          <w:rFonts w:asciiTheme="minorHAnsi" w:hAnsiTheme="minorHAnsi" w:cstheme="minorHAnsi"/>
          <w:b/>
        </w:rPr>
      </w:pPr>
    </w:p>
    <w:p w:rsidR="00EB5613" w:rsidRPr="004957DA" w:rsidRDefault="00EB5613" w:rsidP="00EB5613">
      <w:pPr>
        <w:jc w:val="center"/>
        <w:rPr>
          <w:rFonts w:asciiTheme="minorHAnsi" w:hAnsiTheme="minorHAnsi" w:cstheme="minorHAnsi"/>
          <w:b/>
        </w:rPr>
      </w:pPr>
    </w:p>
    <w:p w:rsidR="00EB5613" w:rsidRPr="004957DA" w:rsidRDefault="00DE38AB" w:rsidP="00A700A4">
      <w:pPr>
        <w:jc w:val="center"/>
        <w:rPr>
          <w:rFonts w:asciiTheme="minorHAnsi" w:hAnsiTheme="minorHAnsi" w:cstheme="minorHAnsi"/>
          <w:b/>
        </w:rPr>
      </w:pPr>
      <w:r w:rsidRPr="004957DA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2581275" cy="819150"/>
            <wp:effectExtent l="0" t="0" r="0" b="0"/>
            <wp:docPr id="1" name="Picture 1" descr="MGMA-StateAff-Tennessee_blac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GMA-StateAff-Tennessee_black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0A4" w:rsidRPr="004957DA" w:rsidRDefault="00A700A4" w:rsidP="00A700A4">
      <w:pPr>
        <w:jc w:val="center"/>
        <w:rPr>
          <w:rFonts w:asciiTheme="minorHAnsi" w:hAnsiTheme="minorHAnsi" w:cstheme="minorHAnsi"/>
          <w:b/>
        </w:rPr>
      </w:pPr>
    </w:p>
    <w:p w:rsidR="00BB4CB3" w:rsidRPr="004957DA" w:rsidRDefault="00BB4CB3" w:rsidP="00A700A4">
      <w:pPr>
        <w:jc w:val="center"/>
        <w:rPr>
          <w:rFonts w:asciiTheme="minorHAnsi" w:hAnsiTheme="minorHAnsi" w:cstheme="minorHAnsi"/>
          <w:sz w:val="28"/>
          <w:szCs w:val="28"/>
        </w:rPr>
      </w:pPr>
      <w:r w:rsidRPr="004957DA">
        <w:rPr>
          <w:rFonts w:asciiTheme="minorHAnsi" w:hAnsiTheme="minorHAnsi" w:cstheme="minorHAnsi"/>
          <w:sz w:val="28"/>
          <w:szCs w:val="28"/>
        </w:rPr>
        <w:t xml:space="preserve">Tennessee </w:t>
      </w:r>
      <w:r w:rsidR="00A40C20" w:rsidRPr="004957DA">
        <w:rPr>
          <w:rFonts w:asciiTheme="minorHAnsi" w:hAnsiTheme="minorHAnsi" w:cstheme="minorHAnsi"/>
          <w:sz w:val="28"/>
          <w:szCs w:val="28"/>
        </w:rPr>
        <w:t>Medical Group Management Association</w:t>
      </w:r>
    </w:p>
    <w:p w:rsidR="00BB4CB3" w:rsidRPr="004957DA" w:rsidRDefault="002B2D07" w:rsidP="00A700A4">
      <w:pPr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4957DA">
        <w:rPr>
          <w:rFonts w:asciiTheme="minorHAnsi" w:hAnsiTheme="minorHAnsi" w:cstheme="minorHAnsi"/>
          <w:b/>
          <w:i/>
          <w:sz w:val="36"/>
          <w:szCs w:val="36"/>
        </w:rPr>
        <w:t>Executive</w:t>
      </w:r>
      <w:r w:rsidR="00BB4CB3" w:rsidRPr="004957DA">
        <w:rPr>
          <w:rFonts w:asciiTheme="minorHAnsi" w:hAnsiTheme="minorHAnsi" w:cstheme="minorHAnsi"/>
          <w:b/>
          <w:i/>
          <w:sz w:val="36"/>
          <w:szCs w:val="36"/>
        </w:rPr>
        <w:t xml:space="preserve"> of the Year Award</w:t>
      </w:r>
    </w:p>
    <w:p w:rsidR="00A40C20" w:rsidRPr="004957DA" w:rsidRDefault="00A40C20" w:rsidP="00A40C20">
      <w:pPr>
        <w:jc w:val="right"/>
        <w:rPr>
          <w:rFonts w:asciiTheme="minorHAnsi" w:hAnsiTheme="minorHAnsi" w:cstheme="minorHAnsi"/>
          <w:b/>
        </w:rPr>
      </w:pPr>
    </w:p>
    <w:p w:rsidR="00BB4CB3" w:rsidRPr="004957DA" w:rsidRDefault="00BB4CB3" w:rsidP="00BB4CB3">
      <w:pPr>
        <w:rPr>
          <w:rFonts w:asciiTheme="minorHAnsi" w:hAnsiTheme="minorHAnsi" w:cstheme="minorHAnsi"/>
          <w:b/>
        </w:rPr>
      </w:pPr>
      <w:r w:rsidRPr="004957DA">
        <w:rPr>
          <w:rFonts w:asciiTheme="minorHAnsi" w:hAnsiTheme="minorHAnsi" w:cstheme="minorHAnsi"/>
          <w:b/>
        </w:rPr>
        <w:t>Purpose of the Award:</w:t>
      </w:r>
    </w:p>
    <w:p w:rsidR="00BB4CB3" w:rsidRPr="004957DA" w:rsidRDefault="00BB4CB3" w:rsidP="00BB4CB3">
      <w:pPr>
        <w:rPr>
          <w:rFonts w:asciiTheme="minorHAnsi" w:hAnsiTheme="minorHAnsi" w:cstheme="minorHAnsi"/>
        </w:rPr>
      </w:pPr>
    </w:p>
    <w:p w:rsidR="00A700A4" w:rsidRPr="004957DA" w:rsidRDefault="004957DA" w:rsidP="00BB4CB3">
      <w:pPr>
        <w:rPr>
          <w:rFonts w:asciiTheme="minorHAnsi" w:hAnsiTheme="minorHAnsi" w:cstheme="minorHAnsi"/>
        </w:rPr>
      </w:pPr>
      <w:r w:rsidRPr="004957DA">
        <w:rPr>
          <w:rFonts w:asciiTheme="minorHAnsi" w:hAnsiTheme="minorHAnsi" w:cstheme="minorHAnsi"/>
        </w:rPr>
        <w:t xml:space="preserve">This award recognizes an executive </w:t>
      </w:r>
      <w:r>
        <w:rPr>
          <w:rFonts w:asciiTheme="minorHAnsi" w:hAnsiTheme="minorHAnsi" w:cstheme="minorHAnsi"/>
        </w:rPr>
        <w:t>member of</w:t>
      </w:r>
      <w:r w:rsidR="00BB4CB3" w:rsidRPr="004957DA">
        <w:rPr>
          <w:rFonts w:asciiTheme="minorHAnsi" w:hAnsiTheme="minorHAnsi" w:cstheme="minorHAnsi"/>
        </w:rPr>
        <w:t xml:space="preserve"> the Tennessee Medical Group Management Association (T</w:t>
      </w:r>
      <w:r w:rsidR="00A700A4" w:rsidRPr="004957DA">
        <w:rPr>
          <w:rFonts w:asciiTheme="minorHAnsi" w:hAnsiTheme="minorHAnsi" w:cstheme="minorHAnsi"/>
        </w:rPr>
        <w:t>MGMA) who has demonstrated:</w:t>
      </w:r>
    </w:p>
    <w:p w:rsidR="00A700A4" w:rsidRPr="004957DA" w:rsidRDefault="00A700A4" w:rsidP="00BB4CB3">
      <w:pPr>
        <w:rPr>
          <w:rFonts w:asciiTheme="minorHAnsi" w:hAnsiTheme="minorHAnsi" w:cstheme="minorHAnsi"/>
        </w:rPr>
      </w:pPr>
    </w:p>
    <w:p w:rsidR="00BB4CB3" w:rsidRPr="004957DA" w:rsidRDefault="00BB4CB3" w:rsidP="004957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957DA">
        <w:rPr>
          <w:rFonts w:asciiTheme="minorHAnsi" w:hAnsiTheme="minorHAnsi" w:cstheme="minorHAnsi"/>
        </w:rPr>
        <w:t>a noteworthy achievement of medical practice management proficiency,</w:t>
      </w:r>
    </w:p>
    <w:p w:rsidR="00BB4CB3" w:rsidRPr="004957DA" w:rsidRDefault="00BB4CB3" w:rsidP="004957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957DA">
        <w:rPr>
          <w:rFonts w:asciiTheme="minorHAnsi" w:hAnsiTheme="minorHAnsi" w:cstheme="minorHAnsi"/>
        </w:rPr>
        <w:t>enhancement of strategic and operational effectiveness of health care delivery in</w:t>
      </w:r>
      <w:r w:rsidR="004957DA">
        <w:rPr>
          <w:rFonts w:asciiTheme="minorHAnsi" w:hAnsiTheme="minorHAnsi" w:cstheme="minorHAnsi"/>
        </w:rPr>
        <w:t xml:space="preserve"> his/her practice and community;</w:t>
      </w:r>
      <w:r w:rsidRPr="004957DA">
        <w:rPr>
          <w:rFonts w:asciiTheme="minorHAnsi" w:hAnsiTheme="minorHAnsi" w:cstheme="minorHAnsi"/>
        </w:rPr>
        <w:t xml:space="preserve"> and</w:t>
      </w:r>
    </w:p>
    <w:p w:rsidR="00BB4CB3" w:rsidRPr="004957DA" w:rsidRDefault="004957DA" w:rsidP="004957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957DA">
        <w:rPr>
          <w:rFonts w:asciiTheme="minorHAnsi" w:hAnsiTheme="minorHAnsi" w:cstheme="minorHAnsi"/>
        </w:rPr>
        <w:t>Qualities</w:t>
      </w:r>
      <w:r w:rsidR="00BB4CB3" w:rsidRPr="004957DA">
        <w:rPr>
          <w:rFonts w:asciiTheme="minorHAnsi" w:hAnsiTheme="minorHAnsi" w:cstheme="minorHAnsi"/>
        </w:rPr>
        <w:t xml:space="preserve"> of exceptional leadership.</w:t>
      </w:r>
    </w:p>
    <w:p w:rsidR="00BB4CB3" w:rsidRPr="004957DA" w:rsidRDefault="00BB4CB3" w:rsidP="00BB4CB3">
      <w:pPr>
        <w:rPr>
          <w:rFonts w:asciiTheme="minorHAnsi" w:hAnsiTheme="minorHAnsi" w:cstheme="minorHAnsi"/>
          <w:b/>
        </w:rPr>
      </w:pPr>
    </w:p>
    <w:p w:rsidR="00BB4CB3" w:rsidRPr="004957DA" w:rsidRDefault="00BB4CB3" w:rsidP="00BB4CB3">
      <w:pPr>
        <w:rPr>
          <w:rFonts w:asciiTheme="minorHAnsi" w:hAnsiTheme="minorHAnsi" w:cstheme="minorHAnsi"/>
          <w:b/>
        </w:rPr>
      </w:pPr>
      <w:r w:rsidRPr="004957DA">
        <w:rPr>
          <w:rFonts w:asciiTheme="minorHAnsi" w:hAnsiTheme="minorHAnsi" w:cstheme="minorHAnsi"/>
          <w:b/>
        </w:rPr>
        <w:t>Entry Submitted by:</w:t>
      </w:r>
    </w:p>
    <w:p w:rsidR="00BB4CB3" w:rsidRPr="004957DA" w:rsidRDefault="00BB4CB3" w:rsidP="00BB4CB3">
      <w:pPr>
        <w:rPr>
          <w:rFonts w:asciiTheme="minorHAnsi" w:hAnsiTheme="minorHAnsi" w:cstheme="minorHAnsi"/>
          <w:sz w:val="16"/>
          <w:szCs w:val="16"/>
        </w:rPr>
      </w:pPr>
    </w:p>
    <w:p w:rsidR="00BB4CB3" w:rsidRPr="004957DA" w:rsidRDefault="00BB4CB3" w:rsidP="00EB5613">
      <w:pPr>
        <w:spacing w:line="360" w:lineRule="auto"/>
        <w:rPr>
          <w:rFonts w:asciiTheme="minorHAnsi" w:hAnsiTheme="minorHAnsi" w:cstheme="minorHAnsi"/>
        </w:rPr>
      </w:pPr>
      <w:r w:rsidRPr="004957DA">
        <w:rPr>
          <w:rFonts w:asciiTheme="minorHAnsi" w:hAnsiTheme="minorHAnsi" w:cstheme="minorHAnsi"/>
        </w:rPr>
        <w:t>Name of Nominator _______________________________________________________</w:t>
      </w:r>
    </w:p>
    <w:p w:rsidR="00BB4CB3" w:rsidRPr="004957DA" w:rsidRDefault="00BB4CB3" w:rsidP="00EB5613">
      <w:pPr>
        <w:spacing w:line="360" w:lineRule="auto"/>
        <w:rPr>
          <w:rFonts w:asciiTheme="minorHAnsi" w:hAnsiTheme="minorHAnsi" w:cstheme="minorHAnsi"/>
        </w:rPr>
      </w:pPr>
      <w:r w:rsidRPr="004957DA">
        <w:rPr>
          <w:rFonts w:asciiTheme="minorHAnsi" w:hAnsiTheme="minorHAnsi" w:cstheme="minorHAnsi"/>
        </w:rPr>
        <w:t>Title/Position</w:t>
      </w:r>
      <w:r w:rsidRPr="004957DA">
        <w:rPr>
          <w:rFonts w:asciiTheme="minorHAnsi" w:hAnsiTheme="minorHAnsi" w:cstheme="minorHAnsi"/>
        </w:rPr>
        <w:tab/>
        <w:t>____________________________________________________________</w:t>
      </w:r>
    </w:p>
    <w:p w:rsidR="00BB4CB3" w:rsidRPr="004957DA" w:rsidRDefault="00BB4CB3" w:rsidP="00EB5613">
      <w:pPr>
        <w:spacing w:line="360" w:lineRule="auto"/>
        <w:rPr>
          <w:rFonts w:asciiTheme="minorHAnsi" w:hAnsiTheme="minorHAnsi" w:cstheme="minorHAnsi"/>
        </w:rPr>
      </w:pPr>
      <w:r w:rsidRPr="004957DA">
        <w:rPr>
          <w:rFonts w:asciiTheme="minorHAnsi" w:hAnsiTheme="minorHAnsi" w:cstheme="minorHAnsi"/>
        </w:rPr>
        <w:t>Organization _____________________________________________________________</w:t>
      </w:r>
    </w:p>
    <w:p w:rsidR="00BB4CB3" w:rsidRPr="004957DA" w:rsidRDefault="00BB4CB3" w:rsidP="00EB5613">
      <w:pPr>
        <w:spacing w:line="360" w:lineRule="auto"/>
        <w:rPr>
          <w:rFonts w:asciiTheme="minorHAnsi" w:hAnsiTheme="minorHAnsi" w:cstheme="minorHAnsi"/>
        </w:rPr>
      </w:pPr>
      <w:r w:rsidRPr="004957DA">
        <w:rPr>
          <w:rFonts w:asciiTheme="minorHAnsi" w:hAnsiTheme="minorHAnsi" w:cstheme="minorHAnsi"/>
        </w:rPr>
        <w:t>Street Address ___________________________________________________________</w:t>
      </w:r>
    </w:p>
    <w:p w:rsidR="00BB4CB3" w:rsidRPr="004957DA" w:rsidRDefault="00BB4CB3" w:rsidP="00EB5613">
      <w:pPr>
        <w:spacing w:line="360" w:lineRule="auto"/>
        <w:rPr>
          <w:rFonts w:asciiTheme="minorHAnsi" w:hAnsiTheme="minorHAnsi" w:cstheme="minorHAnsi"/>
        </w:rPr>
      </w:pPr>
      <w:r w:rsidRPr="004957DA">
        <w:rPr>
          <w:rFonts w:asciiTheme="minorHAnsi" w:hAnsiTheme="minorHAnsi" w:cstheme="minorHAnsi"/>
        </w:rPr>
        <w:t>City/State/Zip ____________________________________________________________</w:t>
      </w:r>
    </w:p>
    <w:p w:rsidR="00BB4CB3" w:rsidRPr="004957DA" w:rsidRDefault="00BB4CB3" w:rsidP="00EB5613">
      <w:pPr>
        <w:spacing w:line="360" w:lineRule="auto"/>
        <w:rPr>
          <w:rFonts w:asciiTheme="minorHAnsi" w:hAnsiTheme="minorHAnsi" w:cstheme="minorHAnsi"/>
        </w:rPr>
      </w:pPr>
      <w:r w:rsidRPr="004957DA">
        <w:rPr>
          <w:rFonts w:asciiTheme="minorHAnsi" w:hAnsiTheme="minorHAnsi" w:cstheme="minorHAnsi"/>
        </w:rPr>
        <w:t>Telephone ____________________ Email   ____________________________________</w:t>
      </w:r>
    </w:p>
    <w:p w:rsidR="00A40C20" w:rsidRPr="004957DA" w:rsidRDefault="00A40C20" w:rsidP="00BB4CB3">
      <w:pPr>
        <w:rPr>
          <w:rFonts w:asciiTheme="minorHAnsi" w:hAnsiTheme="minorHAnsi" w:cstheme="minorHAnsi"/>
          <w:b/>
        </w:rPr>
      </w:pPr>
    </w:p>
    <w:p w:rsidR="00BB4CB3" w:rsidRPr="004957DA" w:rsidRDefault="00BB4CB3" w:rsidP="00BB4CB3">
      <w:pPr>
        <w:rPr>
          <w:rFonts w:asciiTheme="minorHAnsi" w:hAnsiTheme="minorHAnsi" w:cstheme="minorHAnsi"/>
          <w:b/>
        </w:rPr>
      </w:pPr>
      <w:r w:rsidRPr="004957DA">
        <w:rPr>
          <w:rFonts w:asciiTheme="minorHAnsi" w:hAnsiTheme="minorHAnsi" w:cstheme="minorHAnsi"/>
          <w:b/>
        </w:rPr>
        <w:t>Nominee Information:</w:t>
      </w:r>
    </w:p>
    <w:p w:rsidR="00A40C20" w:rsidRPr="004957DA" w:rsidRDefault="00A40C20" w:rsidP="00EB5613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BB4CB3" w:rsidRPr="004957DA" w:rsidRDefault="00BB4CB3" w:rsidP="00EB5613">
      <w:pPr>
        <w:spacing w:line="360" w:lineRule="auto"/>
        <w:rPr>
          <w:rFonts w:asciiTheme="minorHAnsi" w:hAnsiTheme="minorHAnsi" w:cstheme="minorHAnsi"/>
        </w:rPr>
      </w:pPr>
      <w:r w:rsidRPr="004957DA">
        <w:rPr>
          <w:rFonts w:asciiTheme="minorHAnsi" w:hAnsiTheme="minorHAnsi" w:cstheme="minorHAnsi"/>
        </w:rPr>
        <w:t>Name of Nominee ________________________________________________________</w:t>
      </w:r>
    </w:p>
    <w:p w:rsidR="00BB4CB3" w:rsidRPr="004957DA" w:rsidRDefault="00BB4CB3" w:rsidP="00EB5613">
      <w:pPr>
        <w:spacing w:line="360" w:lineRule="auto"/>
        <w:rPr>
          <w:rFonts w:asciiTheme="minorHAnsi" w:hAnsiTheme="minorHAnsi" w:cstheme="minorHAnsi"/>
        </w:rPr>
      </w:pPr>
      <w:r w:rsidRPr="004957DA">
        <w:rPr>
          <w:rFonts w:asciiTheme="minorHAnsi" w:hAnsiTheme="minorHAnsi" w:cstheme="minorHAnsi"/>
        </w:rPr>
        <w:t>Title/Position ____________________________________________________________</w:t>
      </w:r>
    </w:p>
    <w:p w:rsidR="00BB4CB3" w:rsidRPr="004957DA" w:rsidRDefault="00BB4CB3" w:rsidP="00EB5613">
      <w:pPr>
        <w:spacing w:line="360" w:lineRule="auto"/>
        <w:rPr>
          <w:rFonts w:asciiTheme="minorHAnsi" w:hAnsiTheme="minorHAnsi" w:cstheme="minorHAnsi"/>
        </w:rPr>
      </w:pPr>
      <w:r w:rsidRPr="004957DA">
        <w:rPr>
          <w:rFonts w:asciiTheme="minorHAnsi" w:hAnsiTheme="minorHAnsi" w:cstheme="minorHAnsi"/>
        </w:rPr>
        <w:t>Organization ___________________________________________________________</w:t>
      </w:r>
    </w:p>
    <w:p w:rsidR="00BB4CB3" w:rsidRPr="004957DA" w:rsidRDefault="00BB4CB3" w:rsidP="00EB5613">
      <w:pPr>
        <w:spacing w:line="360" w:lineRule="auto"/>
        <w:rPr>
          <w:rFonts w:asciiTheme="minorHAnsi" w:hAnsiTheme="minorHAnsi" w:cstheme="minorHAnsi"/>
        </w:rPr>
      </w:pPr>
      <w:r w:rsidRPr="004957DA">
        <w:rPr>
          <w:rFonts w:asciiTheme="minorHAnsi" w:hAnsiTheme="minorHAnsi" w:cstheme="minorHAnsi"/>
        </w:rPr>
        <w:t>Street Address ___________________________________________________________</w:t>
      </w:r>
    </w:p>
    <w:p w:rsidR="00BB4CB3" w:rsidRPr="004957DA" w:rsidRDefault="00BB4CB3" w:rsidP="00EB5613">
      <w:pPr>
        <w:spacing w:line="360" w:lineRule="auto"/>
        <w:rPr>
          <w:rFonts w:asciiTheme="minorHAnsi" w:hAnsiTheme="minorHAnsi" w:cstheme="minorHAnsi"/>
        </w:rPr>
      </w:pPr>
      <w:r w:rsidRPr="004957DA">
        <w:rPr>
          <w:rFonts w:asciiTheme="minorHAnsi" w:hAnsiTheme="minorHAnsi" w:cstheme="minorHAnsi"/>
        </w:rPr>
        <w:t>City/State/Zip ____________________________________________________________</w:t>
      </w:r>
    </w:p>
    <w:p w:rsidR="00BB4CB3" w:rsidRPr="004957DA" w:rsidRDefault="00BB4CB3" w:rsidP="00EB5613">
      <w:pPr>
        <w:spacing w:line="360" w:lineRule="auto"/>
        <w:rPr>
          <w:rFonts w:asciiTheme="minorHAnsi" w:hAnsiTheme="minorHAnsi" w:cstheme="minorHAnsi"/>
        </w:rPr>
      </w:pPr>
      <w:r w:rsidRPr="004957DA">
        <w:rPr>
          <w:rFonts w:asciiTheme="minorHAnsi" w:hAnsiTheme="minorHAnsi" w:cstheme="minorHAnsi"/>
        </w:rPr>
        <w:t>Telephone ____________________ Email _____________________________________</w:t>
      </w:r>
    </w:p>
    <w:p w:rsidR="00EB5613" w:rsidRPr="004957DA" w:rsidRDefault="00EB5613" w:rsidP="00BB4CB3">
      <w:pPr>
        <w:rPr>
          <w:rFonts w:asciiTheme="minorHAnsi" w:hAnsiTheme="minorHAnsi" w:cstheme="minorHAnsi"/>
          <w:b/>
        </w:rPr>
      </w:pPr>
    </w:p>
    <w:p w:rsidR="00481E89" w:rsidRPr="004957DA" w:rsidRDefault="00A40C20" w:rsidP="00BB4CB3">
      <w:pPr>
        <w:rPr>
          <w:rFonts w:asciiTheme="minorHAnsi" w:hAnsiTheme="minorHAnsi" w:cstheme="minorHAnsi"/>
          <w:b/>
        </w:rPr>
      </w:pPr>
      <w:r w:rsidRPr="004957DA">
        <w:rPr>
          <w:rFonts w:asciiTheme="minorHAnsi" w:hAnsiTheme="minorHAnsi" w:cstheme="minorHAnsi"/>
          <w:b/>
        </w:rPr>
        <w:br w:type="page"/>
      </w:r>
      <w:r w:rsidR="00BB4CB3" w:rsidRPr="004957DA">
        <w:rPr>
          <w:rFonts w:asciiTheme="minorHAnsi" w:hAnsiTheme="minorHAnsi" w:cstheme="minorHAnsi"/>
          <w:b/>
        </w:rPr>
        <w:lastRenderedPageBreak/>
        <w:t>SUMMARY STATEMENT</w:t>
      </w:r>
    </w:p>
    <w:p w:rsidR="00BB4CB3" w:rsidRPr="004957DA" w:rsidRDefault="00BB4CB3" w:rsidP="00BB4CB3">
      <w:pPr>
        <w:rPr>
          <w:rFonts w:asciiTheme="minorHAnsi" w:hAnsiTheme="minorHAnsi" w:cstheme="minorHAnsi"/>
          <w:b/>
        </w:rPr>
      </w:pPr>
      <w:r w:rsidRPr="004957DA">
        <w:rPr>
          <w:rFonts w:asciiTheme="minorHAnsi" w:hAnsiTheme="minorHAnsi" w:cstheme="minorHAnsi"/>
          <w:i/>
        </w:rPr>
        <w:t>(If you need more space to respond, please attach additional sheets with nominee</w:t>
      </w:r>
      <w:r w:rsidR="00481E89" w:rsidRPr="004957DA">
        <w:rPr>
          <w:rFonts w:asciiTheme="minorHAnsi" w:hAnsiTheme="minorHAnsi" w:cstheme="minorHAnsi"/>
          <w:i/>
        </w:rPr>
        <w:t>’s</w:t>
      </w:r>
      <w:r w:rsidRPr="004957DA">
        <w:rPr>
          <w:rFonts w:asciiTheme="minorHAnsi" w:hAnsiTheme="minorHAnsi" w:cstheme="minorHAnsi"/>
          <w:i/>
        </w:rPr>
        <w:t xml:space="preserve"> name)</w:t>
      </w:r>
    </w:p>
    <w:p w:rsidR="00BB4CB3" w:rsidRPr="004957DA" w:rsidRDefault="00BB4CB3" w:rsidP="00BB4CB3">
      <w:pPr>
        <w:rPr>
          <w:rFonts w:asciiTheme="minorHAnsi" w:hAnsiTheme="minorHAnsi" w:cstheme="minorHAnsi"/>
        </w:rPr>
      </w:pPr>
    </w:p>
    <w:p w:rsidR="00BB4CB3" w:rsidRPr="004957DA" w:rsidRDefault="00BB4CB3" w:rsidP="00BB4CB3">
      <w:pPr>
        <w:rPr>
          <w:rFonts w:asciiTheme="minorHAnsi" w:hAnsiTheme="minorHAnsi" w:cstheme="minorHAnsi"/>
          <w:b/>
          <w:i/>
        </w:rPr>
      </w:pPr>
      <w:r w:rsidRPr="004957DA">
        <w:rPr>
          <w:rFonts w:asciiTheme="minorHAnsi" w:hAnsiTheme="minorHAnsi" w:cstheme="minorHAnsi"/>
          <w:b/>
          <w:i/>
        </w:rPr>
        <w:t>Please complete the following:</w:t>
      </w:r>
    </w:p>
    <w:p w:rsidR="00BB4CB3" w:rsidRPr="004957DA" w:rsidRDefault="00BB4CB3" w:rsidP="00BB4CB3">
      <w:pPr>
        <w:rPr>
          <w:rFonts w:asciiTheme="minorHAnsi" w:hAnsiTheme="minorHAnsi" w:cstheme="minorHAnsi"/>
        </w:rPr>
      </w:pPr>
    </w:p>
    <w:p w:rsidR="00BB4CB3" w:rsidRPr="004957DA" w:rsidRDefault="00BB4CB3" w:rsidP="00BB4CB3">
      <w:pPr>
        <w:rPr>
          <w:rFonts w:asciiTheme="minorHAnsi" w:hAnsiTheme="minorHAnsi" w:cstheme="minorHAnsi"/>
        </w:rPr>
      </w:pPr>
      <w:r w:rsidRPr="004957DA">
        <w:rPr>
          <w:rFonts w:asciiTheme="minorHAnsi" w:hAnsiTheme="minorHAnsi" w:cstheme="minorHAnsi"/>
        </w:rPr>
        <w:t>1.</w:t>
      </w:r>
      <w:r w:rsidRPr="004957DA">
        <w:rPr>
          <w:rFonts w:asciiTheme="minorHAnsi" w:hAnsiTheme="minorHAnsi" w:cstheme="minorHAnsi"/>
        </w:rPr>
        <w:tab/>
        <w:t xml:space="preserve">Nominee’s achievement(s) and </w:t>
      </w:r>
      <w:r w:rsidR="00A700A4" w:rsidRPr="004957DA">
        <w:rPr>
          <w:rFonts w:asciiTheme="minorHAnsi" w:hAnsiTheme="minorHAnsi" w:cstheme="minorHAnsi"/>
        </w:rPr>
        <w:t>reason for nomination:</w:t>
      </w:r>
    </w:p>
    <w:p w:rsidR="00BB4CB3" w:rsidRPr="004957DA" w:rsidRDefault="00BB4CB3" w:rsidP="00BB4CB3">
      <w:pPr>
        <w:rPr>
          <w:rFonts w:asciiTheme="minorHAnsi" w:hAnsiTheme="minorHAnsi" w:cstheme="minorHAnsi"/>
        </w:rPr>
      </w:pPr>
    </w:p>
    <w:p w:rsidR="00BB4CB3" w:rsidRPr="004957DA" w:rsidRDefault="00BB4CB3" w:rsidP="00BB4CB3">
      <w:pPr>
        <w:rPr>
          <w:rFonts w:asciiTheme="minorHAnsi" w:hAnsiTheme="minorHAnsi" w:cstheme="minorHAnsi"/>
        </w:rPr>
      </w:pPr>
    </w:p>
    <w:p w:rsidR="00BB4CB3" w:rsidRPr="004957DA" w:rsidRDefault="00BB4CB3" w:rsidP="00BB4CB3">
      <w:pPr>
        <w:rPr>
          <w:rFonts w:asciiTheme="minorHAnsi" w:hAnsiTheme="minorHAnsi" w:cstheme="minorHAnsi"/>
        </w:rPr>
      </w:pPr>
    </w:p>
    <w:p w:rsidR="00BB4CB3" w:rsidRPr="004957DA" w:rsidRDefault="00BB4CB3" w:rsidP="00BB4CB3">
      <w:pPr>
        <w:rPr>
          <w:rFonts w:asciiTheme="minorHAnsi" w:hAnsiTheme="minorHAnsi" w:cstheme="minorHAnsi"/>
        </w:rPr>
      </w:pPr>
    </w:p>
    <w:p w:rsidR="00BB4CB3" w:rsidRPr="004957DA" w:rsidRDefault="00BB4CB3" w:rsidP="00BB4CB3">
      <w:pPr>
        <w:rPr>
          <w:rFonts w:asciiTheme="minorHAnsi" w:hAnsiTheme="minorHAnsi" w:cstheme="minorHAnsi"/>
        </w:rPr>
      </w:pPr>
    </w:p>
    <w:p w:rsidR="00BB4CB3" w:rsidRPr="004957DA" w:rsidRDefault="00BB4CB3" w:rsidP="00BB4CB3">
      <w:pPr>
        <w:rPr>
          <w:rFonts w:asciiTheme="minorHAnsi" w:hAnsiTheme="minorHAnsi" w:cstheme="minorHAnsi"/>
        </w:rPr>
      </w:pPr>
    </w:p>
    <w:p w:rsidR="00BB4CB3" w:rsidRPr="004957DA" w:rsidRDefault="00BB4CB3" w:rsidP="00BB4CB3">
      <w:pPr>
        <w:rPr>
          <w:rFonts w:asciiTheme="minorHAnsi" w:hAnsiTheme="minorHAnsi" w:cstheme="minorHAnsi"/>
        </w:rPr>
      </w:pPr>
    </w:p>
    <w:p w:rsidR="00BB4CB3" w:rsidRPr="004957DA" w:rsidRDefault="00BB4CB3" w:rsidP="00A700A4">
      <w:pPr>
        <w:rPr>
          <w:rFonts w:asciiTheme="minorHAnsi" w:hAnsiTheme="minorHAnsi" w:cstheme="minorHAnsi"/>
        </w:rPr>
      </w:pPr>
    </w:p>
    <w:p w:rsidR="00BB4CB3" w:rsidRPr="004957DA" w:rsidRDefault="00BB4CB3" w:rsidP="00BB4CB3">
      <w:pPr>
        <w:ind w:firstLine="720"/>
        <w:rPr>
          <w:rFonts w:asciiTheme="minorHAnsi" w:hAnsiTheme="minorHAnsi" w:cstheme="minorHAnsi"/>
        </w:rPr>
      </w:pPr>
    </w:p>
    <w:p w:rsidR="00BB4CB3" w:rsidRPr="004957DA" w:rsidRDefault="00BB4CB3" w:rsidP="00BB4CB3">
      <w:pPr>
        <w:ind w:firstLine="720"/>
        <w:rPr>
          <w:rFonts w:asciiTheme="minorHAnsi" w:hAnsiTheme="minorHAnsi" w:cstheme="minorHAnsi"/>
        </w:rPr>
      </w:pPr>
    </w:p>
    <w:p w:rsidR="00BB4CB3" w:rsidRPr="004957DA" w:rsidRDefault="00BB4CB3" w:rsidP="00BB4CB3">
      <w:pPr>
        <w:ind w:firstLine="720"/>
        <w:rPr>
          <w:rFonts w:asciiTheme="minorHAnsi" w:hAnsiTheme="minorHAnsi" w:cstheme="minorHAnsi"/>
        </w:rPr>
      </w:pPr>
    </w:p>
    <w:p w:rsidR="00BB4CB3" w:rsidRPr="004957DA" w:rsidRDefault="00BB4CB3" w:rsidP="00BB4CB3">
      <w:pPr>
        <w:ind w:firstLine="720"/>
        <w:rPr>
          <w:rFonts w:asciiTheme="minorHAnsi" w:hAnsiTheme="minorHAnsi" w:cstheme="minorHAnsi"/>
        </w:rPr>
      </w:pPr>
    </w:p>
    <w:p w:rsidR="00BB4CB3" w:rsidRPr="004957DA" w:rsidRDefault="00BB4CB3" w:rsidP="00BB4CB3">
      <w:pPr>
        <w:ind w:firstLine="720"/>
        <w:rPr>
          <w:rFonts w:asciiTheme="minorHAnsi" w:hAnsiTheme="minorHAnsi" w:cstheme="minorHAnsi"/>
        </w:rPr>
      </w:pPr>
    </w:p>
    <w:p w:rsidR="00BB4CB3" w:rsidRPr="004957DA" w:rsidRDefault="00BB4CB3" w:rsidP="00BB4CB3">
      <w:pPr>
        <w:ind w:firstLine="720"/>
        <w:rPr>
          <w:rFonts w:asciiTheme="minorHAnsi" w:hAnsiTheme="minorHAnsi" w:cstheme="minorHAnsi"/>
        </w:rPr>
      </w:pPr>
    </w:p>
    <w:p w:rsidR="00BB4CB3" w:rsidRPr="004957DA" w:rsidRDefault="00A700A4" w:rsidP="00BB4CB3">
      <w:pPr>
        <w:rPr>
          <w:rFonts w:asciiTheme="minorHAnsi" w:hAnsiTheme="minorHAnsi" w:cstheme="minorHAnsi"/>
        </w:rPr>
      </w:pPr>
      <w:r w:rsidRPr="004957DA">
        <w:rPr>
          <w:rFonts w:asciiTheme="minorHAnsi" w:hAnsiTheme="minorHAnsi" w:cstheme="minorHAnsi"/>
        </w:rPr>
        <w:t>2</w:t>
      </w:r>
      <w:r w:rsidR="00BB4CB3" w:rsidRPr="004957DA">
        <w:rPr>
          <w:rFonts w:asciiTheme="minorHAnsi" w:hAnsiTheme="minorHAnsi" w:cstheme="minorHAnsi"/>
        </w:rPr>
        <w:t xml:space="preserve">. </w:t>
      </w:r>
      <w:r w:rsidR="00BB4CB3" w:rsidRPr="004957DA">
        <w:rPr>
          <w:rFonts w:asciiTheme="minorHAnsi" w:hAnsiTheme="minorHAnsi" w:cstheme="minorHAnsi"/>
        </w:rPr>
        <w:tab/>
        <w:t>Quality of leadership exhibited by the nominee.</w:t>
      </w:r>
    </w:p>
    <w:p w:rsidR="00BB4CB3" w:rsidRPr="004957DA" w:rsidRDefault="00BB4CB3" w:rsidP="00BB4CB3">
      <w:pPr>
        <w:rPr>
          <w:rFonts w:asciiTheme="minorHAnsi" w:hAnsiTheme="minorHAnsi" w:cstheme="minorHAnsi"/>
        </w:rPr>
      </w:pPr>
    </w:p>
    <w:p w:rsidR="00BB4CB3" w:rsidRPr="004957DA" w:rsidRDefault="00BB4CB3" w:rsidP="00BB4CB3">
      <w:pPr>
        <w:rPr>
          <w:rFonts w:asciiTheme="minorHAnsi" w:hAnsiTheme="minorHAnsi" w:cstheme="minorHAnsi"/>
        </w:rPr>
      </w:pPr>
    </w:p>
    <w:p w:rsidR="00BB4CB3" w:rsidRPr="004957DA" w:rsidRDefault="00BB4CB3" w:rsidP="00BB4CB3">
      <w:pPr>
        <w:rPr>
          <w:rFonts w:asciiTheme="minorHAnsi" w:hAnsiTheme="minorHAnsi" w:cstheme="minorHAnsi"/>
        </w:rPr>
      </w:pPr>
    </w:p>
    <w:p w:rsidR="00BB4CB3" w:rsidRPr="004957DA" w:rsidRDefault="00BB4CB3" w:rsidP="00BB4CB3">
      <w:pPr>
        <w:rPr>
          <w:rFonts w:asciiTheme="minorHAnsi" w:hAnsiTheme="minorHAnsi" w:cstheme="minorHAnsi"/>
        </w:rPr>
      </w:pPr>
    </w:p>
    <w:p w:rsidR="00EB5613" w:rsidRPr="004957DA" w:rsidRDefault="00EB5613" w:rsidP="00BB4CB3">
      <w:pPr>
        <w:rPr>
          <w:rFonts w:asciiTheme="minorHAnsi" w:hAnsiTheme="minorHAnsi" w:cstheme="minorHAnsi"/>
          <w:b/>
        </w:rPr>
      </w:pPr>
    </w:p>
    <w:p w:rsidR="00EB5613" w:rsidRPr="004957DA" w:rsidRDefault="00EB5613" w:rsidP="00BB4CB3">
      <w:pPr>
        <w:rPr>
          <w:rFonts w:asciiTheme="minorHAnsi" w:hAnsiTheme="minorHAnsi" w:cstheme="minorHAnsi"/>
          <w:b/>
        </w:rPr>
      </w:pPr>
    </w:p>
    <w:p w:rsidR="00EB5613" w:rsidRPr="004957DA" w:rsidRDefault="00EB5613" w:rsidP="00BB4CB3">
      <w:pPr>
        <w:rPr>
          <w:rFonts w:asciiTheme="minorHAnsi" w:hAnsiTheme="minorHAnsi" w:cstheme="minorHAnsi"/>
          <w:b/>
        </w:rPr>
      </w:pPr>
    </w:p>
    <w:p w:rsidR="00EB5613" w:rsidRPr="004957DA" w:rsidRDefault="00EB5613" w:rsidP="00BB4CB3">
      <w:pPr>
        <w:rPr>
          <w:rFonts w:asciiTheme="minorHAnsi" w:hAnsiTheme="minorHAnsi" w:cstheme="minorHAnsi"/>
          <w:b/>
        </w:rPr>
      </w:pPr>
    </w:p>
    <w:p w:rsidR="00EB5613" w:rsidRPr="004957DA" w:rsidRDefault="00EB5613" w:rsidP="00BB4CB3">
      <w:pPr>
        <w:rPr>
          <w:rFonts w:asciiTheme="minorHAnsi" w:hAnsiTheme="minorHAnsi" w:cstheme="minorHAnsi"/>
          <w:b/>
        </w:rPr>
      </w:pPr>
    </w:p>
    <w:p w:rsidR="00EB5613" w:rsidRPr="004957DA" w:rsidRDefault="00EB5613" w:rsidP="00BB4CB3">
      <w:pPr>
        <w:rPr>
          <w:rFonts w:asciiTheme="minorHAnsi" w:hAnsiTheme="minorHAnsi" w:cstheme="minorHAnsi"/>
          <w:b/>
        </w:rPr>
      </w:pPr>
    </w:p>
    <w:p w:rsidR="00BB4CB3" w:rsidRPr="004957DA" w:rsidRDefault="00BB4CB3" w:rsidP="00BB4CB3">
      <w:pPr>
        <w:rPr>
          <w:rFonts w:asciiTheme="minorHAnsi" w:hAnsiTheme="minorHAnsi" w:cstheme="minorHAnsi"/>
          <w:b/>
        </w:rPr>
      </w:pPr>
      <w:r w:rsidRPr="004957DA">
        <w:rPr>
          <w:rFonts w:asciiTheme="minorHAnsi" w:hAnsiTheme="minorHAnsi" w:cstheme="minorHAnsi"/>
          <w:b/>
        </w:rPr>
        <w:t>Attachment(s):</w:t>
      </w:r>
    </w:p>
    <w:p w:rsidR="00BB4CB3" w:rsidRPr="004957DA" w:rsidRDefault="00A700A4" w:rsidP="00BB4CB3">
      <w:pPr>
        <w:rPr>
          <w:rFonts w:asciiTheme="minorHAnsi" w:hAnsiTheme="minorHAnsi" w:cstheme="minorHAnsi"/>
        </w:rPr>
      </w:pPr>
      <w:r w:rsidRPr="004957DA">
        <w:rPr>
          <w:rFonts w:asciiTheme="minorHAnsi" w:hAnsiTheme="minorHAnsi" w:cstheme="minorHAnsi"/>
        </w:rPr>
        <w:t>L</w:t>
      </w:r>
      <w:r w:rsidR="00BB4CB3" w:rsidRPr="004957DA">
        <w:rPr>
          <w:rFonts w:asciiTheme="minorHAnsi" w:hAnsiTheme="minorHAnsi" w:cstheme="minorHAnsi"/>
        </w:rPr>
        <w:t>etters of support may be submitted with the nominat</w:t>
      </w:r>
      <w:r w:rsidR="004957DA" w:rsidRPr="004957DA">
        <w:rPr>
          <w:rFonts w:asciiTheme="minorHAnsi" w:hAnsiTheme="minorHAnsi" w:cstheme="minorHAnsi"/>
        </w:rPr>
        <w:t>ion from physicians, colleagues</w:t>
      </w:r>
      <w:r w:rsidR="00BB4CB3" w:rsidRPr="004957DA">
        <w:rPr>
          <w:rFonts w:asciiTheme="minorHAnsi" w:hAnsiTheme="minorHAnsi" w:cstheme="minorHAnsi"/>
        </w:rPr>
        <w:t xml:space="preserve"> or other affected by or involved with the nominee’s noteworthy achievement.</w:t>
      </w:r>
    </w:p>
    <w:p w:rsidR="00BB4CB3" w:rsidRPr="004957DA" w:rsidRDefault="00BB4CB3" w:rsidP="00BB4CB3">
      <w:pPr>
        <w:rPr>
          <w:rFonts w:asciiTheme="minorHAnsi" w:hAnsiTheme="minorHAnsi" w:cstheme="minorHAnsi"/>
        </w:rPr>
      </w:pPr>
    </w:p>
    <w:p w:rsidR="00BB4CB3" w:rsidRPr="004957DA" w:rsidRDefault="00481E89" w:rsidP="00BB4CB3">
      <w:pPr>
        <w:rPr>
          <w:rFonts w:asciiTheme="minorHAnsi" w:hAnsiTheme="minorHAnsi" w:cstheme="minorHAnsi"/>
          <w:i/>
        </w:rPr>
      </w:pPr>
      <w:r w:rsidRPr="004957DA">
        <w:rPr>
          <w:rFonts w:asciiTheme="minorHAnsi" w:hAnsiTheme="minorHAnsi" w:cstheme="minorHAnsi"/>
          <w:i/>
        </w:rPr>
        <w:t>Nominations must be received by</w:t>
      </w:r>
      <w:r w:rsidR="0045264A">
        <w:rPr>
          <w:rFonts w:asciiTheme="minorHAnsi" w:hAnsiTheme="minorHAnsi" w:cstheme="minorHAnsi"/>
          <w:i/>
        </w:rPr>
        <w:t xml:space="preserve"> </w:t>
      </w:r>
      <w:bookmarkStart w:id="0" w:name="_GoBack"/>
      <w:bookmarkEnd w:id="0"/>
      <w:r w:rsidR="0045264A">
        <w:rPr>
          <w:rFonts w:asciiTheme="minorHAnsi" w:hAnsiTheme="minorHAnsi" w:cstheme="minorHAnsi"/>
          <w:b/>
          <w:i/>
        </w:rPr>
        <w:t>March 20</w:t>
      </w:r>
      <w:r w:rsidR="003973B3" w:rsidRPr="004957DA">
        <w:rPr>
          <w:rFonts w:asciiTheme="minorHAnsi" w:hAnsiTheme="minorHAnsi" w:cstheme="minorHAnsi"/>
          <w:b/>
          <w:i/>
          <w:vertAlign w:val="superscript"/>
        </w:rPr>
        <w:t>th</w:t>
      </w:r>
      <w:r w:rsidRPr="004957DA">
        <w:rPr>
          <w:rFonts w:asciiTheme="minorHAnsi" w:hAnsiTheme="minorHAnsi" w:cstheme="minorHAnsi"/>
          <w:b/>
          <w:i/>
        </w:rPr>
        <w:t>.</w:t>
      </w:r>
    </w:p>
    <w:p w:rsidR="00A700A4" w:rsidRPr="004957DA" w:rsidRDefault="00A700A4" w:rsidP="00BB4CB3">
      <w:pPr>
        <w:rPr>
          <w:rFonts w:asciiTheme="minorHAnsi" w:hAnsiTheme="minorHAnsi" w:cstheme="minorHAnsi"/>
        </w:rPr>
      </w:pPr>
    </w:p>
    <w:p w:rsidR="00A700A4" w:rsidRPr="004957DA" w:rsidRDefault="00A700A4" w:rsidP="00BB4CB3">
      <w:pPr>
        <w:rPr>
          <w:rFonts w:asciiTheme="minorHAnsi" w:hAnsiTheme="minorHAnsi" w:cstheme="minorHAnsi"/>
        </w:rPr>
      </w:pPr>
      <w:r w:rsidRPr="004957DA">
        <w:rPr>
          <w:rFonts w:asciiTheme="minorHAnsi" w:hAnsiTheme="minorHAnsi" w:cstheme="minorHAnsi"/>
        </w:rPr>
        <w:t>Email to:</w:t>
      </w:r>
      <w:r w:rsidRPr="004957DA">
        <w:rPr>
          <w:rFonts w:asciiTheme="minorHAnsi" w:hAnsiTheme="minorHAnsi" w:cstheme="minorHAnsi"/>
        </w:rPr>
        <w:tab/>
      </w:r>
      <w:r w:rsidR="003973B3" w:rsidRPr="004957DA">
        <w:rPr>
          <w:rFonts w:asciiTheme="minorHAnsi" w:hAnsiTheme="minorHAnsi" w:cstheme="minorHAnsi"/>
        </w:rPr>
        <w:t>rebekahfrancis@</w:t>
      </w:r>
      <w:r w:rsidR="00682E2D">
        <w:rPr>
          <w:rFonts w:asciiTheme="minorHAnsi" w:hAnsiTheme="minorHAnsi" w:cstheme="minorHAnsi"/>
        </w:rPr>
        <w:t>att</w:t>
      </w:r>
      <w:r w:rsidR="003973B3" w:rsidRPr="004957DA">
        <w:rPr>
          <w:rFonts w:asciiTheme="minorHAnsi" w:hAnsiTheme="minorHAnsi" w:cstheme="minorHAnsi"/>
        </w:rPr>
        <w:t>.net</w:t>
      </w:r>
      <w:r w:rsidRPr="004957DA">
        <w:rPr>
          <w:rFonts w:asciiTheme="minorHAnsi" w:hAnsiTheme="minorHAnsi" w:cstheme="minorHAnsi"/>
        </w:rPr>
        <w:t xml:space="preserve"> </w:t>
      </w:r>
    </w:p>
    <w:p w:rsidR="00A700A4" w:rsidRPr="004957DA" w:rsidRDefault="00A700A4" w:rsidP="00BB4CB3">
      <w:pPr>
        <w:rPr>
          <w:rFonts w:asciiTheme="minorHAnsi" w:hAnsiTheme="minorHAnsi" w:cstheme="minorHAnsi"/>
        </w:rPr>
      </w:pPr>
      <w:r w:rsidRPr="004957DA">
        <w:rPr>
          <w:rFonts w:asciiTheme="minorHAnsi" w:hAnsiTheme="minorHAnsi" w:cstheme="minorHAnsi"/>
        </w:rPr>
        <w:tab/>
      </w:r>
      <w:r w:rsidRPr="004957DA">
        <w:rPr>
          <w:rFonts w:asciiTheme="minorHAnsi" w:hAnsiTheme="minorHAnsi" w:cstheme="minorHAnsi"/>
        </w:rPr>
        <w:tab/>
        <w:t xml:space="preserve">Subject line:  ATTN:  </w:t>
      </w:r>
      <w:r w:rsidR="00146AC6">
        <w:rPr>
          <w:rFonts w:asciiTheme="minorHAnsi" w:hAnsiTheme="minorHAnsi" w:cstheme="minorHAnsi"/>
        </w:rPr>
        <w:t>Executive of the Year</w:t>
      </w:r>
    </w:p>
    <w:p w:rsidR="00A700A4" w:rsidRPr="004957DA" w:rsidRDefault="00A700A4" w:rsidP="00BB4CB3">
      <w:pPr>
        <w:rPr>
          <w:rFonts w:asciiTheme="minorHAnsi" w:hAnsiTheme="minorHAnsi" w:cstheme="minorHAnsi"/>
        </w:rPr>
      </w:pPr>
    </w:p>
    <w:p w:rsidR="00EB5613" w:rsidRDefault="00481E89" w:rsidP="00146AC6">
      <w:pPr>
        <w:rPr>
          <w:rFonts w:asciiTheme="minorHAnsi" w:hAnsiTheme="minorHAnsi" w:cstheme="minorHAnsi"/>
        </w:rPr>
      </w:pPr>
      <w:r w:rsidRPr="004957DA">
        <w:rPr>
          <w:rFonts w:asciiTheme="minorHAnsi" w:hAnsiTheme="minorHAnsi" w:cstheme="minorHAnsi"/>
        </w:rPr>
        <w:t>Mail to:</w:t>
      </w:r>
      <w:r w:rsidRPr="004957DA">
        <w:rPr>
          <w:rFonts w:asciiTheme="minorHAnsi" w:hAnsiTheme="minorHAnsi" w:cstheme="minorHAnsi"/>
        </w:rPr>
        <w:tab/>
      </w:r>
      <w:r w:rsidR="00146AC6">
        <w:rPr>
          <w:rFonts w:asciiTheme="minorHAnsi" w:hAnsiTheme="minorHAnsi" w:cstheme="minorHAnsi"/>
        </w:rPr>
        <w:t>TMGMA</w:t>
      </w:r>
    </w:p>
    <w:p w:rsidR="00146AC6" w:rsidRDefault="00146AC6" w:rsidP="00146A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Attn: Rebekah Francis</w:t>
      </w:r>
    </w:p>
    <w:p w:rsidR="00146AC6" w:rsidRDefault="00146AC6" w:rsidP="00146A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P.O. Box 380963</w:t>
      </w:r>
    </w:p>
    <w:p w:rsidR="00146AC6" w:rsidRDefault="00146AC6" w:rsidP="00146AC6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Birmingham, AL 35238</w:t>
      </w:r>
    </w:p>
    <w:p w:rsidR="00146AC6" w:rsidRPr="004957DA" w:rsidRDefault="00146AC6" w:rsidP="00146AC6">
      <w:pPr>
        <w:rPr>
          <w:rFonts w:asciiTheme="minorHAnsi" w:hAnsiTheme="minorHAnsi" w:cstheme="minorHAnsi"/>
        </w:rPr>
      </w:pPr>
    </w:p>
    <w:p w:rsidR="00662836" w:rsidRDefault="00662836" w:rsidP="00481E89">
      <w:pPr>
        <w:ind w:left="720" w:firstLine="720"/>
      </w:pPr>
    </w:p>
    <w:p w:rsidR="00662836" w:rsidRPr="00D05DFA" w:rsidRDefault="00A700A4" w:rsidP="00662836">
      <w:pPr>
        <w:rPr>
          <w:rFonts w:asciiTheme="minorHAnsi" w:hAnsiTheme="minorHAnsi" w:cstheme="minorHAnsi"/>
          <w:b/>
        </w:rPr>
      </w:pPr>
      <w:r>
        <w:rPr>
          <w:b/>
        </w:rPr>
        <w:br w:type="page"/>
      </w:r>
      <w:r w:rsidR="00662836" w:rsidRPr="00D05DFA">
        <w:rPr>
          <w:rFonts w:asciiTheme="minorHAnsi" w:hAnsiTheme="minorHAnsi" w:cstheme="minorHAnsi"/>
          <w:b/>
        </w:rPr>
        <w:lastRenderedPageBreak/>
        <w:t>AWARD GUIDELINES</w:t>
      </w:r>
    </w:p>
    <w:p w:rsidR="00662836" w:rsidRPr="00D05DFA" w:rsidRDefault="00662836" w:rsidP="00662836">
      <w:pPr>
        <w:rPr>
          <w:rFonts w:asciiTheme="minorHAnsi" w:hAnsiTheme="minorHAnsi" w:cstheme="minorHAnsi"/>
          <w:b/>
        </w:rPr>
      </w:pPr>
      <w:r w:rsidRPr="00D05DFA">
        <w:rPr>
          <w:rFonts w:asciiTheme="minorHAnsi" w:hAnsiTheme="minorHAnsi" w:cstheme="minorHAnsi"/>
          <w:b/>
        </w:rPr>
        <w:tab/>
      </w:r>
    </w:p>
    <w:p w:rsidR="00662836" w:rsidRPr="00D05DFA" w:rsidRDefault="00146AC6" w:rsidP="00662836">
      <w:pPr>
        <w:rPr>
          <w:rFonts w:asciiTheme="minorHAnsi" w:hAnsiTheme="minorHAnsi" w:cstheme="minorHAnsi"/>
          <w:sz w:val="22"/>
          <w:szCs w:val="22"/>
        </w:rPr>
      </w:pPr>
      <w:r w:rsidRPr="00D05DFA">
        <w:rPr>
          <w:rFonts w:asciiTheme="minorHAnsi" w:hAnsiTheme="minorHAnsi" w:cstheme="minorHAnsi"/>
          <w:b/>
          <w:sz w:val="22"/>
          <w:szCs w:val="22"/>
        </w:rPr>
        <w:t>The TMGMA Executive of the Year</w:t>
      </w:r>
      <w:r w:rsidR="00662836" w:rsidRPr="00D05DFA">
        <w:rPr>
          <w:rFonts w:asciiTheme="minorHAnsi" w:hAnsiTheme="minorHAnsi" w:cstheme="minorHAnsi"/>
          <w:b/>
          <w:sz w:val="22"/>
          <w:szCs w:val="22"/>
        </w:rPr>
        <w:t xml:space="preserve"> Award</w:t>
      </w:r>
      <w:r w:rsidRPr="00D05DFA">
        <w:rPr>
          <w:rFonts w:asciiTheme="minorHAnsi" w:hAnsiTheme="minorHAnsi" w:cstheme="minorHAnsi"/>
          <w:sz w:val="22"/>
          <w:szCs w:val="22"/>
        </w:rPr>
        <w:t xml:space="preserve"> recognizes an executive</w:t>
      </w:r>
      <w:r w:rsidR="00662836" w:rsidRPr="00D05DFA">
        <w:rPr>
          <w:rFonts w:asciiTheme="minorHAnsi" w:hAnsiTheme="minorHAnsi" w:cstheme="minorHAnsi"/>
          <w:sz w:val="22"/>
          <w:szCs w:val="22"/>
        </w:rPr>
        <w:t xml:space="preserve"> </w:t>
      </w:r>
      <w:r w:rsidRPr="00D05DFA">
        <w:rPr>
          <w:rFonts w:asciiTheme="minorHAnsi" w:hAnsiTheme="minorHAnsi" w:cstheme="minorHAnsi"/>
          <w:sz w:val="22"/>
          <w:szCs w:val="22"/>
        </w:rPr>
        <w:t>member of</w:t>
      </w:r>
      <w:r w:rsidR="00662836" w:rsidRPr="00D05DFA">
        <w:rPr>
          <w:rFonts w:asciiTheme="minorHAnsi" w:hAnsiTheme="minorHAnsi" w:cstheme="minorHAnsi"/>
          <w:sz w:val="22"/>
          <w:szCs w:val="22"/>
        </w:rPr>
        <w:t xml:space="preserve"> TMGMA who has exhibited exceptional management proficiency and improved the effectiveness in the delivery of health care in his/her practice </w:t>
      </w:r>
      <w:r w:rsidRPr="00D05DFA">
        <w:rPr>
          <w:rFonts w:asciiTheme="minorHAnsi" w:hAnsiTheme="minorHAnsi" w:cstheme="minorHAnsi"/>
          <w:sz w:val="22"/>
          <w:szCs w:val="22"/>
        </w:rPr>
        <w:t xml:space="preserve">and community through a </w:t>
      </w:r>
      <w:r w:rsidR="00662836" w:rsidRPr="00D05DFA">
        <w:rPr>
          <w:rFonts w:asciiTheme="minorHAnsi" w:hAnsiTheme="minorHAnsi" w:cstheme="minorHAnsi"/>
          <w:sz w:val="22"/>
          <w:szCs w:val="22"/>
        </w:rPr>
        <w:t>noteworthy achievement.</w:t>
      </w:r>
    </w:p>
    <w:p w:rsidR="00662836" w:rsidRPr="00D05DFA" w:rsidRDefault="00662836" w:rsidP="00662836">
      <w:pPr>
        <w:rPr>
          <w:rFonts w:asciiTheme="minorHAnsi" w:hAnsiTheme="minorHAnsi" w:cstheme="minorHAnsi"/>
          <w:sz w:val="22"/>
          <w:szCs w:val="22"/>
        </w:rPr>
      </w:pPr>
    </w:p>
    <w:p w:rsidR="00662836" w:rsidRPr="00D05DFA" w:rsidRDefault="00A700A4" w:rsidP="00662836">
      <w:pPr>
        <w:rPr>
          <w:rFonts w:asciiTheme="minorHAnsi" w:hAnsiTheme="minorHAnsi" w:cstheme="minorHAnsi"/>
          <w:sz w:val="22"/>
          <w:szCs w:val="22"/>
        </w:rPr>
      </w:pPr>
      <w:r w:rsidRPr="00D05DFA">
        <w:rPr>
          <w:rFonts w:asciiTheme="minorHAnsi" w:hAnsiTheme="minorHAnsi" w:cstheme="minorHAnsi"/>
          <w:sz w:val="22"/>
          <w:szCs w:val="22"/>
        </w:rPr>
        <w:t>Candidates should have</w:t>
      </w:r>
      <w:r w:rsidR="00662836" w:rsidRPr="00D05DFA">
        <w:rPr>
          <w:rFonts w:asciiTheme="minorHAnsi" w:hAnsiTheme="minorHAnsi" w:cstheme="minorHAnsi"/>
          <w:sz w:val="22"/>
          <w:szCs w:val="22"/>
        </w:rPr>
        <w:t xml:space="preserve"> demonstrated </w:t>
      </w:r>
      <w:r w:rsidRPr="00D05DFA">
        <w:rPr>
          <w:rFonts w:asciiTheme="minorHAnsi" w:hAnsiTheme="minorHAnsi" w:cstheme="minorHAnsi"/>
          <w:sz w:val="22"/>
          <w:szCs w:val="22"/>
        </w:rPr>
        <w:t>one or more of the</w:t>
      </w:r>
      <w:r w:rsidR="00662836" w:rsidRPr="00D05DFA">
        <w:rPr>
          <w:rFonts w:asciiTheme="minorHAnsi" w:hAnsiTheme="minorHAnsi" w:cstheme="minorHAnsi"/>
          <w:sz w:val="22"/>
          <w:szCs w:val="22"/>
        </w:rPr>
        <w:t xml:space="preserve"> following:</w:t>
      </w:r>
    </w:p>
    <w:p w:rsidR="00662836" w:rsidRPr="00D05DFA" w:rsidRDefault="00662836" w:rsidP="00A700A4">
      <w:pPr>
        <w:numPr>
          <w:ilvl w:val="0"/>
          <w:numId w:val="1"/>
        </w:numPr>
        <w:rPr>
          <w:rFonts w:asciiTheme="minorHAnsi" w:hAnsiTheme="minorHAnsi" w:cstheme="minorHAnsi"/>
          <w:i/>
          <w:sz w:val="22"/>
          <w:szCs w:val="22"/>
        </w:rPr>
      </w:pPr>
      <w:r w:rsidRPr="00D05DFA">
        <w:rPr>
          <w:rFonts w:asciiTheme="minorHAnsi" w:hAnsiTheme="minorHAnsi" w:cstheme="minorHAnsi"/>
          <w:sz w:val="22"/>
          <w:szCs w:val="22"/>
        </w:rPr>
        <w:t>Commitment to the profession displayed</w:t>
      </w:r>
      <w:r w:rsidR="00A700A4" w:rsidRPr="00D05DFA">
        <w:rPr>
          <w:rFonts w:asciiTheme="minorHAnsi" w:hAnsiTheme="minorHAnsi" w:cstheme="minorHAnsi"/>
          <w:sz w:val="22"/>
          <w:szCs w:val="22"/>
        </w:rPr>
        <w:t xml:space="preserve"> </w:t>
      </w:r>
      <w:r w:rsidR="00A700A4" w:rsidRPr="00D05DFA">
        <w:rPr>
          <w:rFonts w:asciiTheme="minorHAnsi" w:hAnsiTheme="minorHAnsi" w:cstheme="minorHAnsi"/>
          <w:i/>
          <w:sz w:val="22"/>
          <w:szCs w:val="22"/>
        </w:rPr>
        <w:t>(above and beyond job description such as local, state and/or national leadership)</w:t>
      </w:r>
      <w:r w:rsidRPr="00D05DFA">
        <w:rPr>
          <w:rFonts w:asciiTheme="minorHAnsi" w:hAnsiTheme="minorHAnsi" w:cstheme="minorHAnsi"/>
          <w:i/>
          <w:sz w:val="22"/>
          <w:szCs w:val="22"/>
        </w:rPr>
        <w:t>;</w:t>
      </w:r>
    </w:p>
    <w:p w:rsidR="00662836" w:rsidRPr="00D05DFA" w:rsidRDefault="00662836" w:rsidP="00A700A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05DFA">
        <w:rPr>
          <w:rFonts w:asciiTheme="minorHAnsi" w:hAnsiTheme="minorHAnsi" w:cstheme="minorHAnsi"/>
          <w:sz w:val="22"/>
          <w:szCs w:val="22"/>
        </w:rPr>
        <w:t xml:space="preserve">Ability to collaborate with other team members by implementing a noteworthy activity or a series of </w:t>
      </w:r>
      <w:r w:rsidR="00A700A4" w:rsidRPr="00D05DFA">
        <w:rPr>
          <w:rFonts w:asciiTheme="minorHAnsi" w:hAnsiTheme="minorHAnsi" w:cstheme="minorHAnsi"/>
          <w:sz w:val="22"/>
          <w:szCs w:val="22"/>
        </w:rPr>
        <w:t>a</w:t>
      </w:r>
      <w:r w:rsidRPr="00D05DFA">
        <w:rPr>
          <w:rFonts w:asciiTheme="minorHAnsi" w:hAnsiTheme="minorHAnsi" w:cstheme="minorHAnsi"/>
          <w:sz w:val="22"/>
          <w:szCs w:val="22"/>
        </w:rPr>
        <w:t>ctivities to accomplish a measurable goal, such as:</w:t>
      </w:r>
    </w:p>
    <w:p w:rsidR="00662836" w:rsidRPr="00D05DFA" w:rsidRDefault="00662836" w:rsidP="00146AC6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05DFA">
        <w:rPr>
          <w:rFonts w:asciiTheme="minorHAnsi" w:hAnsiTheme="minorHAnsi" w:cstheme="minorHAnsi"/>
          <w:sz w:val="22"/>
          <w:szCs w:val="22"/>
        </w:rPr>
        <w:t>Creation of organizational systems to enhance overall business operations and communications between administrative and clinical staffs;</w:t>
      </w:r>
    </w:p>
    <w:p w:rsidR="00662836" w:rsidRPr="00D05DFA" w:rsidRDefault="00662836" w:rsidP="00146AC6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05DFA">
        <w:rPr>
          <w:rFonts w:asciiTheme="minorHAnsi" w:hAnsiTheme="minorHAnsi" w:cstheme="minorHAnsi"/>
          <w:sz w:val="22"/>
          <w:szCs w:val="22"/>
        </w:rPr>
        <w:t>Design/Implement Program of Continuing Education and/or mentoring of both clinical and administrative staffs;</w:t>
      </w:r>
    </w:p>
    <w:p w:rsidR="00662836" w:rsidRPr="00D05DFA" w:rsidRDefault="00662836" w:rsidP="00146AC6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05DFA">
        <w:rPr>
          <w:rFonts w:asciiTheme="minorHAnsi" w:hAnsiTheme="minorHAnsi" w:cstheme="minorHAnsi"/>
          <w:sz w:val="22"/>
          <w:szCs w:val="22"/>
        </w:rPr>
        <w:t>Service to the group’s patients, to the community and the group practice profession through such vehicles as publications and implementing community service programs;</w:t>
      </w:r>
    </w:p>
    <w:p w:rsidR="00662836" w:rsidRPr="00D05DFA" w:rsidRDefault="00662836" w:rsidP="00146AC6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05DFA">
        <w:rPr>
          <w:rFonts w:asciiTheme="minorHAnsi" w:hAnsiTheme="minorHAnsi" w:cstheme="minorHAnsi"/>
          <w:sz w:val="22"/>
          <w:szCs w:val="22"/>
        </w:rPr>
        <w:t>Design and delivery of systems to enhance patient satisfaction and care.</w:t>
      </w:r>
    </w:p>
    <w:p w:rsidR="00662836" w:rsidRPr="00D05DFA" w:rsidRDefault="00662836" w:rsidP="00662836">
      <w:pPr>
        <w:rPr>
          <w:rFonts w:asciiTheme="minorHAnsi" w:hAnsiTheme="minorHAnsi" w:cstheme="minorHAnsi"/>
          <w:sz w:val="22"/>
          <w:szCs w:val="22"/>
        </w:rPr>
      </w:pPr>
    </w:p>
    <w:p w:rsidR="00662836" w:rsidRPr="00D05DFA" w:rsidRDefault="00662836" w:rsidP="00662836">
      <w:pPr>
        <w:rPr>
          <w:rFonts w:asciiTheme="minorHAnsi" w:hAnsiTheme="minorHAnsi" w:cstheme="minorHAnsi"/>
          <w:sz w:val="22"/>
          <w:szCs w:val="22"/>
        </w:rPr>
      </w:pPr>
    </w:p>
    <w:p w:rsidR="00662836" w:rsidRPr="00D05DFA" w:rsidRDefault="00662836" w:rsidP="00662836">
      <w:pPr>
        <w:rPr>
          <w:rFonts w:asciiTheme="minorHAnsi" w:hAnsiTheme="minorHAnsi" w:cstheme="minorHAnsi"/>
          <w:b/>
          <w:sz w:val="22"/>
          <w:szCs w:val="22"/>
        </w:rPr>
      </w:pPr>
      <w:r w:rsidRPr="00D05DFA">
        <w:rPr>
          <w:rFonts w:asciiTheme="minorHAnsi" w:hAnsiTheme="minorHAnsi" w:cstheme="minorHAnsi"/>
          <w:b/>
          <w:sz w:val="22"/>
          <w:szCs w:val="22"/>
        </w:rPr>
        <w:t>Selection Criteria:</w:t>
      </w:r>
    </w:p>
    <w:p w:rsidR="00662836" w:rsidRPr="00D05DFA" w:rsidRDefault="00662836" w:rsidP="00662836">
      <w:pPr>
        <w:rPr>
          <w:rFonts w:asciiTheme="minorHAnsi" w:hAnsiTheme="minorHAnsi" w:cstheme="minorHAnsi"/>
          <w:sz w:val="22"/>
          <w:szCs w:val="22"/>
        </w:rPr>
      </w:pPr>
      <w:r w:rsidRPr="00D05DFA">
        <w:rPr>
          <w:rFonts w:asciiTheme="minorHAnsi" w:hAnsiTheme="minorHAnsi" w:cstheme="minorHAnsi"/>
          <w:sz w:val="22"/>
          <w:szCs w:val="22"/>
        </w:rPr>
        <w:t xml:space="preserve">TMGMA’s </w:t>
      </w:r>
      <w:r w:rsidR="00146AC6" w:rsidRPr="00D05DFA">
        <w:rPr>
          <w:rFonts w:asciiTheme="minorHAnsi" w:hAnsiTheme="minorHAnsi" w:cstheme="minorHAnsi"/>
          <w:sz w:val="22"/>
          <w:szCs w:val="22"/>
        </w:rPr>
        <w:t>Executive</w:t>
      </w:r>
      <w:r w:rsidRPr="00D05DFA">
        <w:rPr>
          <w:rFonts w:asciiTheme="minorHAnsi" w:hAnsiTheme="minorHAnsi" w:cstheme="minorHAnsi"/>
          <w:sz w:val="22"/>
          <w:szCs w:val="22"/>
        </w:rPr>
        <w:t xml:space="preserve"> of the Year Award Committee reviews all nominations and makes the final selection. The committee may contact the nominator and others as needed, to seek additional information. </w:t>
      </w:r>
    </w:p>
    <w:p w:rsidR="00A700A4" w:rsidRPr="00D05DFA" w:rsidRDefault="00A700A4" w:rsidP="00662836">
      <w:pPr>
        <w:rPr>
          <w:rFonts w:asciiTheme="minorHAnsi" w:hAnsiTheme="minorHAnsi" w:cstheme="minorHAnsi"/>
          <w:sz w:val="22"/>
          <w:szCs w:val="22"/>
        </w:rPr>
      </w:pPr>
    </w:p>
    <w:p w:rsidR="00662836" w:rsidRPr="00D05DFA" w:rsidRDefault="00662836" w:rsidP="00662836">
      <w:pPr>
        <w:rPr>
          <w:rFonts w:asciiTheme="minorHAnsi" w:hAnsiTheme="minorHAnsi" w:cstheme="minorHAnsi"/>
          <w:b/>
          <w:sz w:val="22"/>
          <w:szCs w:val="22"/>
        </w:rPr>
      </w:pPr>
      <w:r w:rsidRPr="00D05DFA">
        <w:rPr>
          <w:rFonts w:asciiTheme="minorHAnsi" w:hAnsiTheme="minorHAnsi" w:cstheme="minorHAnsi"/>
          <w:b/>
          <w:sz w:val="22"/>
          <w:szCs w:val="22"/>
        </w:rPr>
        <w:t>Committee Membership:</w:t>
      </w:r>
    </w:p>
    <w:p w:rsidR="00662836" w:rsidRPr="00D05DFA" w:rsidRDefault="00662836" w:rsidP="00662836">
      <w:pPr>
        <w:rPr>
          <w:rFonts w:asciiTheme="minorHAnsi" w:hAnsiTheme="minorHAnsi" w:cstheme="minorHAnsi"/>
          <w:sz w:val="22"/>
          <w:szCs w:val="22"/>
        </w:rPr>
      </w:pPr>
      <w:r w:rsidRPr="00D05DFA">
        <w:rPr>
          <w:rFonts w:asciiTheme="minorHAnsi" w:hAnsiTheme="minorHAnsi" w:cstheme="minorHAnsi"/>
          <w:sz w:val="22"/>
          <w:szCs w:val="22"/>
        </w:rPr>
        <w:t xml:space="preserve">The committee will be comprised of one </w:t>
      </w:r>
      <w:r w:rsidR="004957DA" w:rsidRPr="00D05DFA">
        <w:rPr>
          <w:rFonts w:asciiTheme="minorHAnsi" w:hAnsiTheme="minorHAnsi" w:cstheme="minorHAnsi"/>
          <w:sz w:val="22"/>
          <w:szCs w:val="22"/>
        </w:rPr>
        <w:t xml:space="preserve">chairperson, </w:t>
      </w:r>
      <w:r w:rsidR="00D05DFA">
        <w:rPr>
          <w:rFonts w:asciiTheme="minorHAnsi" w:hAnsiTheme="minorHAnsi" w:cstheme="minorHAnsi"/>
          <w:sz w:val="22"/>
          <w:szCs w:val="22"/>
        </w:rPr>
        <w:t>which shall be the Chair of the Past Presidents’ Council</w:t>
      </w:r>
      <w:r w:rsidRPr="00D05DFA">
        <w:rPr>
          <w:rFonts w:asciiTheme="minorHAnsi" w:hAnsiTheme="minorHAnsi" w:cstheme="minorHAnsi"/>
          <w:sz w:val="22"/>
          <w:szCs w:val="22"/>
        </w:rPr>
        <w:t xml:space="preserve">. The committee </w:t>
      </w:r>
      <w:r w:rsidR="00146AC6" w:rsidRPr="00D05DFA">
        <w:rPr>
          <w:rFonts w:asciiTheme="minorHAnsi" w:hAnsiTheme="minorHAnsi" w:cstheme="minorHAnsi"/>
          <w:sz w:val="22"/>
          <w:szCs w:val="22"/>
        </w:rPr>
        <w:t xml:space="preserve">members will be comprised of no less than three (3) TMGMA Past Presidents currently </w:t>
      </w:r>
      <w:r w:rsidRPr="00D05DFA">
        <w:rPr>
          <w:rFonts w:asciiTheme="minorHAnsi" w:hAnsiTheme="minorHAnsi" w:cstheme="minorHAnsi"/>
          <w:sz w:val="22"/>
          <w:szCs w:val="22"/>
        </w:rPr>
        <w:t>active in TMGMA.</w:t>
      </w:r>
    </w:p>
    <w:p w:rsidR="00662836" w:rsidRPr="00D05DFA" w:rsidRDefault="00662836" w:rsidP="00662836">
      <w:pPr>
        <w:rPr>
          <w:rFonts w:asciiTheme="minorHAnsi" w:hAnsiTheme="minorHAnsi" w:cstheme="minorHAnsi"/>
          <w:b/>
          <w:sz w:val="22"/>
          <w:szCs w:val="22"/>
        </w:rPr>
      </w:pPr>
    </w:p>
    <w:p w:rsidR="00662836" w:rsidRPr="00D05DFA" w:rsidRDefault="00662836" w:rsidP="00662836">
      <w:pPr>
        <w:rPr>
          <w:rFonts w:asciiTheme="minorHAnsi" w:hAnsiTheme="minorHAnsi" w:cstheme="minorHAnsi"/>
          <w:b/>
          <w:sz w:val="22"/>
          <w:szCs w:val="22"/>
        </w:rPr>
      </w:pPr>
      <w:r w:rsidRPr="00D05DFA">
        <w:rPr>
          <w:rFonts w:asciiTheme="minorHAnsi" w:hAnsiTheme="minorHAnsi" w:cstheme="minorHAnsi"/>
          <w:b/>
          <w:sz w:val="22"/>
          <w:szCs w:val="22"/>
        </w:rPr>
        <w:t>Recognition:</w:t>
      </w:r>
    </w:p>
    <w:p w:rsidR="00662836" w:rsidRPr="00D05DFA" w:rsidRDefault="00662836" w:rsidP="00662836">
      <w:pPr>
        <w:rPr>
          <w:rFonts w:asciiTheme="minorHAnsi" w:hAnsiTheme="minorHAnsi" w:cstheme="minorHAnsi"/>
          <w:b/>
          <w:sz w:val="22"/>
          <w:szCs w:val="22"/>
        </w:rPr>
      </w:pPr>
      <w:r w:rsidRPr="00D05DFA">
        <w:rPr>
          <w:rFonts w:asciiTheme="minorHAnsi" w:hAnsiTheme="minorHAnsi" w:cstheme="minorHAnsi"/>
          <w:sz w:val="22"/>
          <w:szCs w:val="22"/>
        </w:rPr>
        <w:t xml:space="preserve">The </w:t>
      </w:r>
      <w:r w:rsidR="00146AC6" w:rsidRPr="00D05DFA">
        <w:rPr>
          <w:rFonts w:asciiTheme="minorHAnsi" w:hAnsiTheme="minorHAnsi" w:cstheme="minorHAnsi"/>
          <w:sz w:val="22"/>
          <w:szCs w:val="22"/>
        </w:rPr>
        <w:t>Executive</w:t>
      </w:r>
      <w:r w:rsidRPr="00D05DFA">
        <w:rPr>
          <w:rFonts w:asciiTheme="minorHAnsi" w:hAnsiTheme="minorHAnsi" w:cstheme="minorHAnsi"/>
          <w:sz w:val="22"/>
          <w:szCs w:val="22"/>
        </w:rPr>
        <w:t xml:space="preserve"> of the Year Award recipient will be publicly recognized at </w:t>
      </w:r>
      <w:r w:rsidR="00146AC6" w:rsidRPr="00D05DFA">
        <w:rPr>
          <w:rFonts w:asciiTheme="minorHAnsi" w:hAnsiTheme="minorHAnsi" w:cstheme="minorHAnsi"/>
          <w:sz w:val="22"/>
          <w:szCs w:val="22"/>
        </w:rPr>
        <w:t>a TMGMA</w:t>
      </w:r>
      <w:r w:rsidR="00A700A4" w:rsidRPr="00D05DFA">
        <w:rPr>
          <w:rFonts w:asciiTheme="minorHAnsi" w:hAnsiTheme="minorHAnsi" w:cstheme="minorHAnsi"/>
          <w:sz w:val="22"/>
          <w:szCs w:val="22"/>
        </w:rPr>
        <w:t xml:space="preserve"> Conference</w:t>
      </w:r>
      <w:r w:rsidR="00146AC6" w:rsidRPr="00D05DFA">
        <w:rPr>
          <w:rFonts w:asciiTheme="minorHAnsi" w:hAnsiTheme="minorHAnsi" w:cstheme="minorHAnsi"/>
          <w:sz w:val="22"/>
          <w:szCs w:val="22"/>
        </w:rPr>
        <w:t xml:space="preserve">. In addition to a suitable keepsake award, the recipient will receive waived registration to the following TMGMA spring conference and three </w:t>
      </w:r>
      <w:proofErr w:type="spellStart"/>
      <w:r w:rsidR="00146AC6" w:rsidRPr="00D05DFA">
        <w:rPr>
          <w:rFonts w:asciiTheme="minorHAnsi" w:hAnsiTheme="minorHAnsi" w:cstheme="minorHAnsi"/>
          <w:sz w:val="22"/>
          <w:szCs w:val="22"/>
        </w:rPr>
        <w:t>nights</w:t>
      </w:r>
      <w:proofErr w:type="spellEnd"/>
      <w:r w:rsidR="00146AC6" w:rsidRPr="00D05DFA">
        <w:rPr>
          <w:rFonts w:asciiTheme="minorHAnsi" w:hAnsiTheme="minorHAnsi" w:cstheme="minorHAnsi"/>
          <w:sz w:val="22"/>
          <w:szCs w:val="22"/>
        </w:rPr>
        <w:t xml:space="preserve"> accommodations at the host hotel.</w:t>
      </w:r>
    </w:p>
    <w:p w:rsidR="00662836" w:rsidRPr="00D05DFA" w:rsidRDefault="00662836" w:rsidP="00662836">
      <w:pPr>
        <w:rPr>
          <w:rFonts w:asciiTheme="minorHAnsi" w:hAnsiTheme="minorHAnsi" w:cstheme="minorHAnsi"/>
          <w:sz w:val="22"/>
          <w:szCs w:val="22"/>
        </w:rPr>
      </w:pPr>
    </w:p>
    <w:p w:rsidR="00662836" w:rsidRPr="00D05DFA" w:rsidRDefault="00662836" w:rsidP="00481E89">
      <w:pPr>
        <w:ind w:left="720" w:firstLine="720"/>
        <w:rPr>
          <w:rFonts w:asciiTheme="minorHAnsi" w:hAnsiTheme="minorHAnsi" w:cstheme="minorHAnsi"/>
          <w:b/>
        </w:rPr>
      </w:pPr>
    </w:p>
    <w:sectPr w:rsidR="00662836" w:rsidRPr="00D05DFA" w:rsidSect="00EB5613">
      <w:footerReference w:type="default" r:id="rId8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FFC" w:rsidRDefault="009B0FFC">
      <w:r>
        <w:separator/>
      </w:r>
    </w:p>
  </w:endnote>
  <w:endnote w:type="continuationSeparator" w:id="0">
    <w:p w:rsidR="009B0FFC" w:rsidRDefault="009B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1DF" w:rsidRPr="00481E89" w:rsidRDefault="00146AC6" w:rsidP="00481E89">
    <w:pPr>
      <w:pStyle w:val="Footer"/>
      <w:jc w:val="center"/>
      <w:rPr>
        <w:i/>
        <w:sz w:val="20"/>
        <w:szCs w:val="20"/>
      </w:rPr>
    </w:pPr>
    <w:r>
      <w:rPr>
        <w:i/>
        <w:sz w:val="20"/>
        <w:szCs w:val="20"/>
      </w:rPr>
      <w:t>TMGMA Practice Executive of the Year</w:t>
    </w:r>
    <w:r w:rsidR="007101DF" w:rsidRPr="00481E89">
      <w:rPr>
        <w:i/>
        <w:sz w:val="20"/>
        <w:szCs w:val="20"/>
      </w:rPr>
      <w:tab/>
    </w:r>
    <w:r w:rsidR="007101DF" w:rsidRPr="00481E89">
      <w:rPr>
        <w:i/>
        <w:sz w:val="20"/>
        <w:szCs w:val="20"/>
      </w:rPr>
      <w:tab/>
      <w:t xml:space="preserve">Page </w:t>
    </w:r>
    <w:r w:rsidR="007101DF" w:rsidRPr="00481E89">
      <w:rPr>
        <w:i/>
        <w:sz w:val="20"/>
        <w:szCs w:val="20"/>
      </w:rPr>
      <w:fldChar w:fldCharType="begin"/>
    </w:r>
    <w:r w:rsidR="007101DF" w:rsidRPr="00481E89">
      <w:rPr>
        <w:i/>
        <w:sz w:val="20"/>
        <w:szCs w:val="20"/>
      </w:rPr>
      <w:instrText xml:space="preserve"> PAGE </w:instrText>
    </w:r>
    <w:r w:rsidR="007101DF" w:rsidRPr="00481E89">
      <w:rPr>
        <w:i/>
        <w:sz w:val="20"/>
        <w:szCs w:val="20"/>
      </w:rPr>
      <w:fldChar w:fldCharType="separate"/>
    </w:r>
    <w:r w:rsidR="00D05DFA">
      <w:rPr>
        <w:i/>
        <w:noProof/>
        <w:sz w:val="20"/>
        <w:szCs w:val="20"/>
      </w:rPr>
      <w:t>3</w:t>
    </w:r>
    <w:r w:rsidR="007101DF" w:rsidRPr="00481E89">
      <w:rPr>
        <w:i/>
        <w:sz w:val="20"/>
        <w:szCs w:val="20"/>
      </w:rPr>
      <w:fldChar w:fldCharType="end"/>
    </w:r>
    <w:r w:rsidR="007101DF" w:rsidRPr="00481E89">
      <w:rPr>
        <w:i/>
        <w:sz w:val="20"/>
        <w:szCs w:val="20"/>
      </w:rPr>
      <w:t xml:space="preserve"> of </w:t>
    </w:r>
    <w:r w:rsidR="007101DF" w:rsidRPr="00481E89">
      <w:rPr>
        <w:i/>
        <w:sz w:val="20"/>
        <w:szCs w:val="20"/>
      </w:rPr>
      <w:fldChar w:fldCharType="begin"/>
    </w:r>
    <w:r w:rsidR="007101DF" w:rsidRPr="00481E89">
      <w:rPr>
        <w:i/>
        <w:sz w:val="20"/>
        <w:szCs w:val="20"/>
      </w:rPr>
      <w:instrText xml:space="preserve"> NUMPAGES </w:instrText>
    </w:r>
    <w:r w:rsidR="007101DF" w:rsidRPr="00481E89">
      <w:rPr>
        <w:i/>
        <w:sz w:val="20"/>
        <w:szCs w:val="20"/>
      </w:rPr>
      <w:fldChar w:fldCharType="separate"/>
    </w:r>
    <w:r w:rsidR="00D05DFA">
      <w:rPr>
        <w:i/>
        <w:noProof/>
        <w:sz w:val="20"/>
        <w:szCs w:val="20"/>
      </w:rPr>
      <w:t>3</w:t>
    </w:r>
    <w:r w:rsidR="007101DF" w:rsidRPr="00481E89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FFC" w:rsidRDefault="009B0FFC">
      <w:r>
        <w:separator/>
      </w:r>
    </w:p>
  </w:footnote>
  <w:footnote w:type="continuationSeparator" w:id="0">
    <w:p w:rsidR="009B0FFC" w:rsidRDefault="009B0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C7C6D"/>
    <w:multiLevelType w:val="hybridMultilevel"/>
    <w:tmpl w:val="BC6E6CDC"/>
    <w:lvl w:ilvl="0" w:tplc="437E888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C0D41"/>
    <w:multiLevelType w:val="hybridMultilevel"/>
    <w:tmpl w:val="3C469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A6ECD"/>
    <w:multiLevelType w:val="hybridMultilevel"/>
    <w:tmpl w:val="FBBE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CB3"/>
    <w:rsid w:val="00003B1C"/>
    <w:rsid w:val="00011E18"/>
    <w:rsid w:val="00017901"/>
    <w:rsid w:val="00017D81"/>
    <w:rsid w:val="000463D5"/>
    <w:rsid w:val="00054139"/>
    <w:rsid w:val="00056A10"/>
    <w:rsid w:val="000571B6"/>
    <w:rsid w:val="00060176"/>
    <w:rsid w:val="000770F8"/>
    <w:rsid w:val="00080194"/>
    <w:rsid w:val="00083F3F"/>
    <w:rsid w:val="000853DF"/>
    <w:rsid w:val="000A0AB8"/>
    <w:rsid w:val="000A176F"/>
    <w:rsid w:val="000B095A"/>
    <w:rsid w:val="000B3A53"/>
    <w:rsid w:val="000C1629"/>
    <w:rsid w:val="000C3A0F"/>
    <w:rsid w:val="000C5E10"/>
    <w:rsid w:val="000D0860"/>
    <w:rsid w:val="000D2636"/>
    <w:rsid w:val="000E6AE0"/>
    <w:rsid w:val="000F4C0D"/>
    <w:rsid w:val="00117C1A"/>
    <w:rsid w:val="00125375"/>
    <w:rsid w:val="0012659C"/>
    <w:rsid w:val="00146AC6"/>
    <w:rsid w:val="00146E3E"/>
    <w:rsid w:val="00161357"/>
    <w:rsid w:val="00167D57"/>
    <w:rsid w:val="001704C1"/>
    <w:rsid w:val="001761F9"/>
    <w:rsid w:val="00186628"/>
    <w:rsid w:val="001915E9"/>
    <w:rsid w:val="0019326F"/>
    <w:rsid w:val="00195EAE"/>
    <w:rsid w:val="001B0754"/>
    <w:rsid w:val="001B3916"/>
    <w:rsid w:val="001B6ABF"/>
    <w:rsid w:val="001B6EED"/>
    <w:rsid w:val="001C0511"/>
    <w:rsid w:val="001E59CF"/>
    <w:rsid w:val="001F1875"/>
    <w:rsid w:val="00200F97"/>
    <w:rsid w:val="00227E42"/>
    <w:rsid w:val="00230802"/>
    <w:rsid w:val="00231A8E"/>
    <w:rsid w:val="00235650"/>
    <w:rsid w:val="00235EA7"/>
    <w:rsid w:val="00241303"/>
    <w:rsid w:val="00242676"/>
    <w:rsid w:val="00247372"/>
    <w:rsid w:val="00250ABB"/>
    <w:rsid w:val="002554F4"/>
    <w:rsid w:val="00265B36"/>
    <w:rsid w:val="00272E01"/>
    <w:rsid w:val="002731E9"/>
    <w:rsid w:val="00273879"/>
    <w:rsid w:val="00281EE3"/>
    <w:rsid w:val="002835A9"/>
    <w:rsid w:val="00284351"/>
    <w:rsid w:val="00286D9A"/>
    <w:rsid w:val="002916A2"/>
    <w:rsid w:val="002B2896"/>
    <w:rsid w:val="002B2D07"/>
    <w:rsid w:val="002B44C4"/>
    <w:rsid w:val="002C0910"/>
    <w:rsid w:val="002C1FD9"/>
    <w:rsid w:val="002D20AD"/>
    <w:rsid w:val="002E094D"/>
    <w:rsid w:val="002E7CA6"/>
    <w:rsid w:val="003015A6"/>
    <w:rsid w:val="00314EE3"/>
    <w:rsid w:val="00335134"/>
    <w:rsid w:val="003365BB"/>
    <w:rsid w:val="0034354A"/>
    <w:rsid w:val="00347BE0"/>
    <w:rsid w:val="00351392"/>
    <w:rsid w:val="00370B64"/>
    <w:rsid w:val="00391B00"/>
    <w:rsid w:val="00394099"/>
    <w:rsid w:val="003973B3"/>
    <w:rsid w:val="003A4D06"/>
    <w:rsid w:val="003A6DE2"/>
    <w:rsid w:val="003B064E"/>
    <w:rsid w:val="003B268A"/>
    <w:rsid w:val="003B3902"/>
    <w:rsid w:val="003B7AD2"/>
    <w:rsid w:val="003C7290"/>
    <w:rsid w:val="003C7355"/>
    <w:rsid w:val="003D3299"/>
    <w:rsid w:val="003E337D"/>
    <w:rsid w:val="004002AC"/>
    <w:rsid w:val="00405814"/>
    <w:rsid w:val="00406DCF"/>
    <w:rsid w:val="00412958"/>
    <w:rsid w:val="00420C81"/>
    <w:rsid w:val="004227E9"/>
    <w:rsid w:val="00432F3E"/>
    <w:rsid w:val="004505B9"/>
    <w:rsid w:val="0045264A"/>
    <w:rsid w:val="00481E89"/>
    <w:rsid w:val="00482943"/>
    <w:rsid w:val="004957DA"/>
    <w:rsid w:val="004B6BDF"/>
    <w:rsid w:val="004B6C7F"/>
    <w:rsid w:val="004B6F58"/>
    <w:rsid w:val="004C6D93"/>
    <w:rsid w:val="004D3294"/>
    <w:rsid w:val="004D490C"/>
    <w:rsid w:val="004E548E"/>
    <w:rsid w:val="004F1A30"/>
    <w:rsid w:val="004F4C3A"/>
    <w:rsid w:val="00511617"/>
    <w:rsid w:val="00513809"/>
    <w:rsid w:val="0051464C"/>
    <w:rsid w:val="00522ACD"/>
    <w:rsid w:val="00523CBF"/>
    <w:rsid w:val="005241DB"/>
    <w:rsid w:val="005300E0"/>
    <w:rsid w:val="0053325F"/>
    <w:rsid w:val="005374E0"/>
    <w:rsid w:val="00544C23"/>
    <w:rsid w:val="00545F4C"/>
    <w:rsid w:val="00547FB1"/>
    <w:rsid w:val="00554E10"/>
    <w:rsid w:val="005553BC"/>
    <w:rsid w:val="00570EC4"/>
    <w:rsid w:val="00586BF1"/>
    <w:rsid w:val="00590E8C"/>
    <w:rsid w:val="005A15B3"/>
    <w:rsid w:val="005A197E"/>
    <w:rsid w:val="005A6684"/>
    <w:rsid w:val="005D28E8"/>
    <w:rsid w:val="005D5CE7"/>
    <w:rsid w:val="005D73B3"/>
    <w:rsid w:val="005D74BE"/>
    <w:rsid w:val="005E49BE"/>
    <w:rsid w:val="005E605B"/>
    <w:rsid w:val="005F66F3"/>
    <w:rsid w:val="005F71CF"/>
    <w:rsid w:val="00602B28"/>
    <w:rsid w:val="00611B6C"/>
    <w:rsid w:val="006272DB"/>
    <w:rsid w:val="00631A20"/>
    <w:rsid w:val="006354D8"/>
    <w:rsid w:val="00637553"/>
    <w:rsid w:val="006448E5"/>
    <w:rsid w:val="006478E3"/>
    <w:rsid w:val="00653FE3"/>
    <w:rsid w:val="00662836"/>
    <w:rsid w:val="006667E0"/>
    <w:rsid w:val="00671C5A"/>
    <w:rsid w:val="00682E2D"/>
    <w:rsid w:val="006913D8"/>
    <w:rsid w:val="00696537"/>
    <w:rsid w:val="006A2E65"/>
    <w:rsid w:val="006B64D0"/>
    <w:rsid w:val="006D2556"/>
    <w:rsid w:val="006D3D88"/>
    <w:rsid w:val="006D6DE5"/>
    <w:rsid w:val="006E4795"/>
    <w:rsid w:val="00700F0B"/>
    <w:rsid w:val="007065F5"/>
    <w:rsid w:val="00707536"/>
    <w:rsid w:val="007101DF"/>
    <w:rsid w:val="007174CF"/>
    <w:rsid w:val="00717898"/>
    <w:rsid w:val="00727E7E"/>
    <w:rsid w:val="00731434"/>
    <w:rsid w:val="00741F1C"/>
    <w:rsid w:val="00742373"/>
    <w:rsid w:val="007453D0"/>
    <w:rsid w:val="00747F2B"/>
    <w:rsid w:val="00764C49"/>
    <w:rsid w:val="00765E25"/>
    <w:rsid w:val="007755A1"/>
    <w:rsid w:val="00776CC6"/>
    <w:rsid w:val="007806FF"/>
    <w:rsid w:val="007870EC"/>
    <w:rsid w:val="00787864"/>
    <w:rsid w:val="00787C2F"/>
    <w:rsid w:val="00790F19"/>
    <w:rsid w:val="007B3441"/>
    <w:rsid w:val="007B6D9C"/>
    <w:rsid w:val="007C463C"/>
    <w:rsid w:val="007D1AAC"/>
    <w:rsid w:val="007D1D1D"/>
    <w:rsid w:val="007E39A5"/>
    <w:rsid w:val="007F520A"/>
    <w:rsid w:val="008016A7"/>
    <w:rsid w:val="00804A80"/>
    <w:rsid w:val="008078D8"/>
    <w:rsid w:val="00821FD1"/>
    <w:rsid w:val="00830C3C"/>
    <w:rsid w:val="008338F5"/>
    <w:rsid w:val="008416BF"/>
    <w:rsid w:val="00845684"/>
    <w:rsid w:val="00845FAC"/>
    <w:rsid w:val="00881874"/>
    <w:rsid w:val="00882F14"/>
    <w:rsid w:val="00883E17"/>
    <w:rsid w:val="00884800"/>
    <w:rsid w:val="00885F40"/>
    <w:rsid w:val="008925D3"/>
    <w:rsid w:val="008971C9"/>
    <w:rsid w:val="008A0B8F"/>
    <w:rsid w:val="008B346C"/>
    <w:rsid w:val="008B4D23"/>
    <w:rsid w:val="008C0D79"/>
    <w:rsid w:val="008C17FA"/>
    <w:rsid w:val="008C2536"/>
    <w:rsid w:val="008D024C"/>
    <w:rsid w:val="008D6BF1"/>
    <w:rsid w:val="009006C8"/>
    <w:rsid w:val="0090381F"/>
    <w:rsid w:val="00926C41"/>
    <w:rsid w:val="009331F5"/>
    <w:rsid w:val="0093460F"/>
    <w:rsid w:val="00943074"/>
    <w:rsid w:val="009460F3"/>
    <w:rsid w:val="00963A9C"/>
    <w:rsid w:val="00966E7F"/>
    <w:rsid w:val="00985393"/>
    <w:rsid w:val="00986FEB"/>
    <w:rsid w:val="009915CC"/>
    <w:rsid w:val="009A34C6"/>
    <w:rsid w:val="009B0FFC"/>
    <w:rsid w:val="009B1E5D"/>
    <w:rsid w:val="009B67BA"/>
    <w:rsid w:val="009D1DC7"/>
    <w:rsid w:val="009D1F25"/>
    <w:rsid w:val="009E4FF5"/>
    <w:rsid w:val="009E5EB2"/>
    <w:rsid w:val="009E7256"/>
    <w:rsid w:val="009F0DF5"/>
    <w:rsid w:val="009F7D77"/>
    <w:rsid w:val="00A012F7"/>
    <w:rsid w:val="00A019B8"/>
    <w:rsid w:val="00A07C8A"/>
    <w:rsid w:val="00A20A65"/>
    <w:rsid w:val="00A20BE6"/>
    <w:rsid w:val="00A225C5"/>
    <w:rsid w:val="00A34956"/>
    <w:rsid w:val="00A40C20"/>
    <w:rsid w:val="00A438BC"/>
    <w:rsid w:val="00A45DD0"/>
    <w:rsid w:val="00A606A0"/>
    <w:rsid w:val="00A623EC"/>
    <w:rsid w:val="00A631B9"/>
    <w:rsid w:val="00A631C3"/>
    <w:rsid w:val="00A700A4"/>
    <w:rsid w:val="00A818E9"/>
    <w:rsid w:val="00A85B64"/>
    <w:rsid w:val="00A96B97"/>
    <w:rsid w:val="00AA1060"/>
    <w:rsid w:val="00AD173B"/>
    <w:rsid w:val="00AD5611"/>
    <w:rsid w:val="00B00BC9"/>
    <w:rsid w:val="00B05789"/>
    <w:rsid w:val="00B22607"/>
    <w:rsid w:val="00B315B7"/>
    <w:rsid w:val="00B31793"/>
    <w:rsid w:val="00B31EA0"/>
    <w:rsid w:val="00B54B70"/>
    <w:rsid w:val="00B60F7E"/>
    <w:rsid w:val="00B65ADC"/>
    <w:rsid w:val="00B6646B"/>
    <w:rsid w:val="00BB1CFE"/>
    <w:rsid w:val="00BB4CB3"/>
    <w:rsid w:val="00BB634C"/>
    <w:rsid w:val="00BC1DB1"/>
    <w:rsid w:val="00BC7776"/>
    <w:rsid w:val="00BD2C80"/>
    <w:rsid w:val="00BD376A"/>
    <w:rsid w:val="00BD63ED"/>
    <w:rsid w:val="00BE1C5A"/>
    <w:rsid w:val="00BE74C3"/>
    <w:rsid w:val="00BF2AD6"/>
    <w:rsid w:val="00BF6C9E"/>
    <w:rsid w:val="00C12EFB"/>
    <w:rsid w:val="00C2134E"/>
    <w:rsid w:val="00C33AFF"/>
    <w:rsid w:val="00C44D36"/>
    <w:rsid w:val="00C44E32"/>
    <w:rsid w:val="00C51D24"/>
    <w:rsid w:val="00C6416B"/>
    <w:rsid w:val="00C6741A"/>
    <w:rsid w:val="00C67D74"/>
    <w:rsid w:val="00C7419E"/>
    <w:rsid w:val="00C77CE0"/>
    <w:rsid w:val="00C80E2D"/>
    <w:rsid w:val="00C87265"/>
    <w:rsid w:val="00CA41D4"/>
    <w:rsid w:val="00CB2F72"/>
    <w:rsid w:val="00CB45B8"/>
    <w:rsid w:val="00CB6824"/>
    <w:rsid w:val="00CC7667"/>
    <w:rsid w:val="00CD3573"/>
    <w:rsid w:val="00CD4071"/>
    <w:rsid w:val="00CE13CE"/>
    <w:rsid w:val="00CE30DD"/>
    <w:rsid w:val="00CF764A"/>
    <w:rsid w:val="00D05DFA"/>
    <w:rsid w:val="00D06AD1"/>
    <w:rsid w:val="00D21762"/>
    <w:rsid w:val="00D226B1"/>
    <w:rsid w:val="00D27BED"/>
    <w:rsid w:val="00D30A45"/>
    <w:rsid w:val="00D31CFF"/>
    <w:rsid w:val="00D5099E"/>
    <w:rsid w:val="00D53440"/>
    <w:rsid w:val="00D5631C"/>
    <w:rsid w:val="00D57499"/>
    <w:rsid w:val="00D66389"/>
    <w:rsid w:val="00D84BC6"/>
    <w:rsid w:val="00D96B17"/>
    <w:rsid w:val="00DA41C7"/>
    <w:rsid w:val="00DC4F91"/>
    <w:rsid w:val="00DC5F99"/>
    <w:rsid w:val="00DD125D"/>
    <w:rsid w:val="00DD596F"/>
    <w:rsid w:val="00DD7C67"/>
    <w:rsid w:val="00DE0C45"/>
    <w:rsid w:val="00DE38AB"/>
    <w:rsid w:val="00DF477A"/>
    <w:rsid w:val="00DF609E"/>
    <w:rsid w:val="00E0065C"/>
    <w:rsid w:val="00E00D9C"/>
    <w:rsid w:val="00E01157"/>
    <w:rsid w:val="00E17346"/>
    <w:rsid w:val="00E206A7"/>
    <w:rsid w:val="00E25F89"/>
    <w:rsid w:val="00E542EA"/>
    <w:rsid w:val="00E64656"/>
    <w:rsid w:val="00E70434"/>
    <w:rsid w:val="00E72BFB"/>
    <w:rsid w:val="00E745CE"/>
    <w:rsid w:val="00E91D9B"/>
    <w:rsid w:val="00EB29CA"/>
    <w:rsid w:val="00EB481E"/>
    <w:rsid w:val="00EB5613"/>
    <w:rsid w:val="00ED1C8A"/>
    <w:rsid w:val="00ED66F9"/>
    <w:rsid w:val="00EE7EA9"/>
    <w:rsid w:val="00EF5209"/>
    <w:rsid w:val="00EF7D5B"/>
    <w:rsid w:val="00F0779A"/>
    <w:rsid w:val="00F23B88"/>
    <w:rsid w:val="00F24B95"/>
    <w:rsid w:val="00F62715"/>
    <w:rsid w:val="00F90680"/>
    <w:rsid w:val="00F97D59"/>
    <w:rsid w:val="00FA00D1"/>
    <w:rsid w:val="00FA600E"/>
    <w:rsid w:val="00FB3F1B"/>
    <w:rsid w:val="00FB4945"/>
    <w:rsid w:val="00FC4089"/>
    <w:rsid w:val="00FD36BA"/>
    <w:rsid w:val="00FD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C297C3"/>
  <w15:chartTrackingRefBased/>
  <w15:docId w15:val="{340361F9-CAA6-48C3-BFB2-287437D5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C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1E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1E8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A700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5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E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MGMA</vt:lpstr>
    </vt:vector>
  </TitlesOfParts>
  <Company>HOME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MGMA</dc:title>
  <dc:subject/>
  <dc:creator>User</dc:creator>
  <cp:keywords/>
  <cp:lastModifiedBy>Rebekah</cp:lastModifiedBy>
  <cp:revision>3</cp:revision>
  <dcterms:created xsi:type="dcterms:W3CDTF">2019-03-26T15:52:00Z</dcterms:created>
  <dcterms:modified xsi:type="dcterms:W3CDTF">2019-03-26T15:53:00Z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